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2B9D" w14:textId="7F60C241" w:rsidR="00E802AD" w:rsidRPr="00E802AD" w:rsidRDefault="00E802AD" w:rsidP="0018103D">
      <w:pPr>
        <w:jc w:val="center"/>
        <w:rPr>
          <w:rFonts w:asciiTheme="majorHAnsi" w:hAnsiTheme="majorHAnsi" w:cstheme="majorHAnsi"/>
          <w:b/>
          <w:bCs/>
        </w:rPr>
      </w:pPr>
      <w:r w:rsidRPr="00E802AD">
        <w:rPr>
          <w:rFonts w:asciiTheme="majorHAnsi" w:hAnsiTheme="majorHAnsi" w:cstheme="majorHAnsi"/>
          <w:b/>
          <w:bCs/>
          <w:noProof/>
        </w:rPr>
        <w:drawing>
          <wp:inline distT="0" distB="0" distL="0" distR="0" wp14:anchorId="3E0927B5" wp14:editId="6780D9B4">
            <wp:extent cx="2634712" cy="676260"/>
            <wp:effectExtent l="0" t="0" r="0" b="0"/>
            <wp:docPr id="1" name="Obraz 1" descr="Obraz zawierający Czcionka, kaligrafia, typografi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kaligrafia, typografia, design&#10;&#10;Opis wygenerowany automatycznie"/>
                    <pic:cNvPicPr/>
                  </pic:nvPicPr>
                  <pic:blipFill>
                    <a:blip r:embed="rId6">
                      <a:extLst>
                        <a:ext uri="{28A0092B-C50C-407E-A947-70E740481C1C}">
                          <a14:useLocalDpi xmlns:a14="http://schemas.microsoft.com/office/drawing/2010/main" val="0"/>
                        </a:ext>
                      </a:extLst>
                    </a:blip>
                    <a:stretch>
                      <a:fillRect/>
                    </a:stretch>
                  </pic:blipFill>
                  <pic:spPr>
                    <a:xfrm>
                      <a:off x="0" y="0"/>
                      <a:ext cx="2661728" cy="683194"/>
                    </a:xfrm>
                    <a:prstGeom prst="rect">
                      <a:avLst/>
                    </a:prstGeom>
                  </pic:spPr>
                </pic:pic>
              </a:graphicData>
            </a:graphic>
          </wp:inline>
        </w:drawing>
      </w:r>
    </w:p>
    <w:p w14:paraId="471A6B9C" w14:textId="77777777" w:rsidR="00E802AD" w:rsidRPr="00E802AD" w:rsidRDefault="00E802AD" w:rsidP="0018103D">
      <w:pPr>
        <w:jc w:val="center"/>
        <w:rPr>
          <w:rFonts w:asciiTheme="majorHAnsi" w:hAnsiTheme="majorHAnsi" w:cstheme="majorHAnsi"/>
          <w:b/>
          <w:bCs/>
        </w:rPr>
      </w:pPr>
    </w:p>
    <w:p w14:paraId="2EDC9E7C" w14:textId="1D8184DC" w:rsidR="00E802AD" w:rsidRPr="00C55E54" w:rsidRDefault="00E63DA6" w:rsidP="0018103D">
      <w:pPr>
        <w:jc w:val="center"/>
        <w:rPr>
          <w:rFonts w:asciiTheme="majorHAnsi" w:hAnsiTheme="majorHAnsi" w:cstheme="majorHAnsi"/>
          <w:b/>
          <w:bCs/>
          <w:color w:val="FF0000"/>
          <w:sz w:val="28"/>
          <w:szCs w:val="28"/>
          <w:lang w:val="en-U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C55E54">
        <w:rPr>
          <w:rFonts w:asciiTheme="majorHAnsi" w:hAnsiTheme="majorHAnsi" w:cstheme="majorHAnsi"/>
          <w:b/>
          <w:bCs/>
          <w:color w:val="FF0000"/>
          <w:sz w:val="28"/>
          <w:szCs w:val="28"/>
          <w:lang w:val="en-US"/>
        </w:rPr>
        <w:t xml:space="preserve">EMBARGO until </w:t>
      </w:r>
      <w:r w:rsidR="00E62D99">
        <w:rPr>
          <w:rFonts w:asciiTheme="majorHAnsi" w:hAnsiTheme="majorHAnsi" w:cstheme="majorHAnsi"/>
          <w:b/>
          <w:bCs/>
          <w:color w:val="FF0000"/>
          <w:sz w:val="28"/>
          <w:szCs w:val="28"/>
          <w:lang w:val="en-US"/>
        </w:rPr>
        <w:t>25.</w:t>
      </w:r>
      <w:r w:rsidRPr="00C55E54">
        <w:rPr>
          <w:rFonts w:asciiTheme="majorHAnsi" w:hAnsiTheme="majorHAnsi" w:cstheme="majorHAnsi"/>
          <w:b/>
          <w:bCs/>
          <w:color w:val="FF0000"/>
          <w:sz w:val="28"/>
          <w:szCs w:val="28"/>
          <w:lang w:val="en-US"/>
        </w:rPr>
        <w:t>0</w:t>
      </w:r>
      <w:r w:rsidR="00B706D7" w:rsidRPr="00C55E54">
        <w:rPr>
          <w:rFonts w:asciiTheme="majorHAnsi" w:hAnsiTheme="majorHAnsi" w:cstheme="majorHAnsi"/>
          <w:b/>
          <w:bCs/>
          <w:color w:val="FF0000"/>
          <w:sz w:val="28"/>
          <w:szCs w:val="28"/>
          <w:lang w:val="en-US"/>
        </w:rPr>
        <w:t>8</w:t>
      </w:r>
      <w:r w:rsidRPr="00C55E54">
        <w:rPr>
          <w:rFonts w:asciiTheme="majorHAnsi" w:hAnsiTheme="majorHAnsi" w:cstheme="majorHAnsi"/>
          <w:b/>
          <w:bCs/>
          <w:color w:val="FF0000"/>
          <w:sz w:val="28"/>
          <w:szCs w:val="28"/>
          <w:lang w:val="en-US"/>
        </w:rPr>
        <w:t xml:space="preserve">.2024 </w:t>
      </w:r>
    </w:p>
    <w:p w14:paraId="484331C0" w14:textId="77777777" w:rsidR="00E63DA6" w:rsidRDefault="00E63DA6" w:rsidP="00E81CBD">
      <w:pPr>
        <w:jc w:val="center"/>
        <w:rPr>
          <w:rFonts w:asciiTheme="majorHAnsi" w:hAnsiTheme="majorHAnsi" w:cstheme="majorHAnsi"/>
          <w:b/>
          <w:bCs/>
          <w:lang w:val="en-GB"/>
        </w:rPr>
      </w:pPr>
    </w:p>
    <w:p w14:paraId="22F8E192" w14:textId="452F725D" w:rsidR="00E81CBD" w:rsidRPr="00E81CBD" w:rsidRDefault="00E81CBD" w:rsidP="00E81CBD">
      <w:pPr>
        <w:jc w:val="center"/>
        <w:rPr>
          <w:rFonts w:asciiTheme="majorHAnsi" w:hAnsiTheme="majorHAnsi" w:cstheme="majorHAnsi"/>
          <w:b/>
          <w:bCs/>
          <w:lang w:val="en-GB"/>
        </w:rPr>
      </w:pPr>
      <w:r w:rsidRPr="00E81CBD">
        <w:rPr>
          <w:rFonts w:asciiTheme="majorHAnsi" w:hAnsiTheme="majorHAnsi" w:cstheme="majorHAnsi"/>
          <w:b/>
          <w:bCs/>
          <w:lang w:val="en-GB"/>
        </w:rPr>
        <w:t>PRESS RELEASE</w:t>
      </w:r>
    </w:p>
    <w:p w14:paraId="40F25A6E" w14:textId="77777777" w:rsidR="00E81CBD" w:rsidRPr="00E81CBD" w:rsidRDefault="00E81CBD" w:rsidP="00E81CBD">
      <w:pPr>
        <w:jc w:val="both"/>
        <w:rPr>
          <w:rFonts w:asciiTheme="majorHAnsi" w:hAnsiTheme="majorHAnsi" w:cstheme="majorHAnsi"/>
          <w:b/>
          <w:bCs/>
          <w:lang w:val="en-GB"/>
        </w:rPr>
      </w:pPr>
    </w:p>
    <w:p w14:paraId="1C636632" w14:textId="6C9AE6D9" w:rsidR="00BA5674" w:rsidRPr="00E81CBD" w:rsidRDefault="00E81CBD" w:rsidP="000506FD">
      <w:pPr>
        <w:jc w:val="center"/>
        <w:rPr>
          <w:rFonts w:asciiTheme="majorHAnsi" w:hAnsiTheme="majorHAnsi" w:cstheme="majorHAnsi"/>
          <w:b/>
          <w:bCs/>
          <w:lang w:val="en-GB"/>
        </w:rPr>
      </w:pPr>
      <w:r w:rsidRPr="00E81CBD">
        <w:rPr>
          <w:rFonts w:asciiTheme="majorHAnsi" w:hAnsiTheme="majorHAnsi" w:cstheme="majorHAnsi"/>
          <w:b/>
          <w:bCs/>
          <w:lang w:val="en-GB"/>
        </w:rPr>
        <w:t xml:space="preserve">BREAKTHROUGH TECHNOLOGIES IN </w:t>
      </w:r>
      <w:r w:rsidR="003E37A5">
        <w:rPr>
          <w:rFonts w:asciiTheme="majorHAnsi" w:hAnsiTheme="majorHAnsi" w:cstheme="majorHAnsi"/>
          <w:b/>
          <w:bCs/>
          <w:lang w:val="en-GB"/>
        </w:rPr>
        <w:t xml:space="preserve">MILITARY </w:t>
      </w:r>
      <w:r w:rsidRPr="00E81CBD">
        <w:rPr>
          <w:rFonts w:asciiTheme="majorHAnsi" w:hAnsiTheme="majorHAnsi" w:cstheme="majorHAnsi"/>
          <w:b/>
          <w:bCs/>
          <w:lang w:val="en-GB"/>
        </w:rPr>
        <w:t xml:space="preserve">UNIFORMS. DEBATE DURING THE </w:t>
      </w:r>
      <w:r w:rsidR="000506FD">
        <w:rPr>
          <w:rFonts w:asciiTheme="majorHAnsi" w:hAnsiTheme="majorHAnsi" w:cstheme="majorHAnsi"/>
          <w:b/>
          <w:bCs/>
          <w:lang w:val="en-GB"/>
        </w:rPr>
        <w:t>“</w:t>
      </w:r>
      <w:r w:rsidRPr="00E81CBD">
        <w:rPr>
          <w:rFonts w:asciiTheme="majorHAnsi" w:hAnsiTheme="majorHAnsi" w:cstheme="majorHAnsi"/>
          <w:b/>
          <w:bCs/>
          <w:lang w:val="en-GB"/>
        </w:rPr>
        <w:t>MSPO</w:t>
      </w:r>
      <w:r w:rsidR="000506FD">
        <w:rPr>
          <w:rFonts w:asciiTheme="majorHAnsi" w:hAnsiTheme="majorHAnsi" w:cstheme="majorHAnsi"/>
          <w:b/>
          <w:bCs/>
          <w:lang w:val="en-GB"/>
        </w:rPr>
        <w:t>”</w:t>
      </w:r>
      <w:r w:rsidRPr="00E81CBD">
        <w:rPr>
          <w:rFonts w:asciiTheme="majorHAnsi" w:hAnsiTheme="majorHAnsi" w:cstheme="majorHAnsi"/>
          <w:b/>
          <w:bCs/>
          <w:lang w:val="en-GB"/>
        </w:rPr>
        <w:t xml:space="preserve"> DEFENCE INDUSTRY </w:t>
      </w:r>
      <w:r w:rsidR="00783BE9">
        <w:rPr>
          <w:rFonts w:asciiTheme="majorHAnsi" w:hAnsiTheme="majorHAnsi" w:cstheme="majorHAnsi"/>
          <w:b/>
          <w:bCs/>
          <w:lang w:val="en-GB"/>
        </w:rPr>
        <w:t>EXHIBITION</w:t>
      </w:r>
      <w:r w:rsidRPr="00E81CBD">
        <w:rPr>
          <w:rFonts w:asciiTheme="majorHAnsi" w:hAnsiTheme="majorHAnsi" w:cstheme="majorHAnsi"/>
          <w:b/>
          <w:bCs/>
          <w:lang w:val="en-GB"/>
        </w:rPr>
        <w:t xml:space="preserve"> IN </w:t>
      </w:r>
      <w:r w:rsidR="003E37A5">
        <w:rPr>
          <w:rFonts w:asciiTheme="majorHAnsi" w:hAnsiTheme="majorHAnsi" w:cstheme="majorHAnsi"/>
          <w:b/>
          <w:bCs/>
          <w:lang w:val="en-GB"/>
        </w:rPr>
        <w:t>KIELCE</w:t>
      </w:r>
      <w:r w:rsidRPr="00E81CBD">
        <w:rPr>
          <w:rFonts w:asciiTheme="majorHAnsi" w:hAnsiTheme="majorHAnsi" w:cstheme="majorHAnsi"/>
          <w:b/>
          <w:bCs/>
          <w:lang w:val="en-GB"/>
        </w:rPr>
        <w:t>.</w:t>
      </w:r>
    </w:p>
    <w:p w14:paraId="77AE8EB3" w14:textId="7EA565B4" w:rsidR="00E81CBD" w:rsidRPr="00E81CBD" w:rsidRDefault="00E81CBD" w:rsidP="00E81CBD">
      <w:pPr>
        <w:rPr>
          <w:rFonts w:asciiTheme="majorHAnsi" w:hAnsiTheme="majorHAnsi" w:cstheme="majorHAnsi"/>
          <w:lang w:val="en-GB"/>
        </w:rPr>
      </w:pPr>
    </w:p>
    <w:p w14:paraId="2A3BB42F" w14:textId="64A273FA" w:rsidR="00E81CBD" w:rsidRPr="004F4E8D" w:rsidRDefault="00E81CBD" w:rsidP="000506FD">
      <w:pPr>
        <w:jc w:val="both"/>
        <w:rPr>
          <w:rFonts w:asciiTheme="majorHAnsi" w:hAnsiTheme="majorHAnsi" w:cstheme="majorHAnsi"/>
          <w:b/>
          <w:bCs/>
          <w:sz w:val="22"/>
          <w:szCs w:val="22"/>
          <w:lang w:val="en-GB"/>
        </w:rPr>
      </w:pPr>
      <w:r w:rsidRPr="004F4E8D">
        <w:rPr>
          <w:rFonts w:asciiTheme="majorHAnsi" w:hAnsiTheme="majorHAnsi" w:cstheme="majorHAnsi"/>
          <w:b/>
          <w:bCs/>
          <w:sz w:val="22"/>
          <w:szCs w:val="22"/>
          <w:lang w:val="en-GB"/>
        </w:rPr>
        <w:t>As part of Operation “Szpej”, launched this year by the General Staff of the Polish Arm</w:t>
      </w:r>
      <w:r w:rsidR="000A1A96" w:rsidRPr="004F4E8D">
        <w:rPr>
          <w:rFonts w:asciiTheme="majorHAnsi" w:hAnsiTheme="majorHAnsi" w:cstheme="majorHAnsi"/>
          <w:b/>
          <w:bCs/>
          <w:sz w:val="22"/>
          <w:szCs w:val="22"/>
          <w:lang w:val="en-GB"/>
        </w:rPr>
        <w:t>ed Forces</w:t>
      </w:r>
      <w:r w:rsidRPr="004F4E8D">
        <w:rPr>
          <w:rFonts w:asciiTheme="majorHAnsi" w:hAnsiTheme="majorHAnsi" w:cstheme="majorHAnsi"/>
          <w:b/>
          <w:bCs/>
          <w:sz w:val="22"/>
          <w:szCs w:val="22"/>
          <w:lang w:val="en-GB"/>
        </w:rPr>
        <w:t xml:space="preserve">, a key objective is to improve soldiers' survivability and </w:t>
      </w:r>
      <w:r w:rsidR="003E37A5" w:rsidRPr="004F4E8D">
        <w:rPr>
          <w:rFonts w:asciiTheme="majorHAnsi" w:hAnsiTheme="majorHAnsi" w:cstheme="majorHAnsi"/>
          <w:b/>
          <w:bCs/>
          <w:sz w:val="22"/>
          <w:szCs w:val="22"/>
          <w:lang w:val="en-GB"/>
        </w:rPr>
        <w:t xml:space="preserve">resistance </w:t>
      </w:r>
      <w:r w:rsidRPr="004F4E8D">
        <w:rPr>
          <w:rFonts w:asciiTheme="majorHAnsi" w:hAnsiTheme="majorHAnsi" w:cstheme="majorHAnsi"/>
          <w:b/>
          <w:bCs/>
          <w:sz w:val="22"/>
          <w:szCs w:val="22"/>
          <w:lang w:val="en-GB"/>
        </w:rPr>
        <w:t xml:space="preserve">to harsh weather conditions. Among other things, the project includes the acquisition of new uniforms, including protective and insulating sorts. During the </w:t>
      </w:r>
      <w:r w:rsidR="00BC3557" w:rsidRPr="004F4E8D">
        <w:rPr>
          <w:rFonts w:asciiTheme="majorHAnsi" w:hAnsiTheme="majorHAnsi" w:cstheme="majorHAnsi"/>
          <w:b/>
          <w:bCs/>
          <w:sz w:val="22"/>
          <w:szCs w:val="22"/>
          <w:lang w:val="en-GB"/>
        </w:rPr>
        <w:t>32.</w:t>
      </w:r>
      <w:r w:rsidRPr="004F4E8D">
        <w:rPr>
          <w:rFonts w:asciiTheme="majorHAnsi" w:hAnsiTheme="majorHAnsi" w:cstheme="majorHAnsi"/>
          <w:b/>
          <w:bCs/>
          <w:sz w:val="22"/>
          <w:szCs w:val="22"/>
          <w:lang w:val="en-GB"/>
        </w:rPr>
        <w:t xml:space="preserve"> International Defence Industry Exhibition</w:t>
      </w:r>
      <w:r w:rsidR="00F8750C" w:rsidRPr="004F4E8D">
        <w:rPr>
          <w:rFonts w:asciiTheme="majorHAnsi" w:hAnsiTheme="majorHAnsi" w:cstheme="majorHAnsi"/>
          <w:b/>
          <w:bCs/>
          <w:sz w:val="22"/>
          <w:szCs w:val="22"/>
          <w:lang w:val="en-GB"/>
        </w:rPr>
        <w:t xml:space="preserve"> (MSPO)</w:t>
      </w:r>
      <w:r w:rsidRPr="004F4E8D">
        <w:rPr>
          <w:rFonts w:asciiTheme="majorHAnsi" w:hAnsiTheme="majorHAnsi" w:cstheme="majorHAnsi"/>
          <w:b/>
          <w:bCs/>
          <w:sz w:val="22"/>
          <w:szCs w:val="22"/>
          <w:lang w:val="en-GB"/>
        </w:rPr>
        <w:t xml:space="preserve"> in Kielce, representatives of Milliken &amp; Company will take part in a debate organised by the Defence24.pl portal, dedicated to modern uniform systems, where they will present the latest technologies </w:t>
      </w:r>
      <w:r w:rsidR="003E37A5" w:rsidRPr="004F4E8D">
        <w:rPr>
          <w:rFonts w:asciiTheme="majorHAnsi" w:hAnsiTheme="majorHAnsi" w:cstheme="majorHAnsi"/>
          <w:b/>
          <w:bCs/>
          <w:sz w:val="22"/>
          <w:szCs w:val="22"/>
          <w:lang w:val="en-GB"/>
        </w:rPr>
        <w:t xml:space="preserve">that provide protection </w:t>
      </w:r>
      <w:r w:rsidRPr="004F4E8D">
        <w:rPr>
          <w:rFonts w:asciiTheme="majorHAnsi" w:hAnsiTheme="majorHAnsi" w:cstheme="majorHAnsi"/>
          <w:b/>
          <w:bCs/>
          <w:sz w:val="22"/>
          <w:szCs w:val="22"/>
          <w:lang w:val="en-GB"/>
        </w:rPr>
        <w:t>against extreme weather</w:t>
      </w:r>
      <w:r w:rsidR="00F8750C" w:rsidRPr="004F4E8D">
        <w:rPr>
          <w:rFonts w:asciiTheme="majorHAnsi" w:hAnsiTheme="majorHAnsi" w:cstheme="majorHAnsi"/>
          <w:b/>
          <w:bCs/>
          <w:sz w:val="22"/>
          <w:szCs w:val="22"/>
          <w:lang w:val="en-GB"/>
        </w:rPr>
        <w:t xml:space="preserve"> conditions</w:t>
      </w:r>
      <w:r w:rsidRPr="004F4E8D">
        <w:rPr>
          <w:rFonts w:asciiTheme="majorHAnsi" w:hAnsiTheme="majorHAnsi" w:cstheme="majorHAnsi"/>
          <w:b/>
          <w:bCs/>
          <w:sz w:val="22"/>
          <w:szCs w:val="22"/>
          <w:lang w:val="en-GB"/>
        </w:rPr>
        <w:t xml:space="preserve"> and fire. Representatives </w:t>
      </w:r>
      <w:r w:rsidR="003E37A5" w:rsidRPr="004F4E8D">
        <w:rPr>
          <w:rFonts w:asciiTheme="majorHAnsi" w:hAnsiTheme="majorHAnsi" w:cstheme="majorHAnsi"/>
          <w:b/>
          <w:bCs/>
          <w:sz w:val="22"/>
          <w:szCs w:val="22"/>
          <w:lang w:val="en-GB"/>
        </w:rPr>
        <w:t>from</w:t>
      </w:r>
      <w:r w:rsidRPr="004F4E8D">
        <w:rPr>
          <w:rFonts w:asciiTheme="majorHAnsi" w:hAnsiTheme="majorHAnsi" w:cstheme="majorHAnsi"/>
          <w:b/>
          <w:bCs/>
          <w:sz w:val="22"/>
          <w:szCs w:val="22"/>
          <w:lang w:val="en-GB"/>
        </w:rPr>
        <w:t xml:space="preserve"> the Ministry of </w:t>
      </w:r>
      <w:r w:rsidR="003E37A5" w:rsidRPr="004F4E8D">
        <w:rPr>
          <w:rFonts w:asciiTheme="majorHAnsi" w:hAnsiTheme="majorHAnsi" w:cstheme="majorHAnsi"/>
          <w:b/>
          <w:bCs/>
          <w:sz w:val="22"/>
          <w:szCs w:val="22"/>
          <w:lang w:val="en-GB"/>
        </w:rPr>
        <w:t xml:space="preserve">National </w:t>
      </w:r>
      <w:r w:rsidRPr="004F4E8D">
        <w:rPr>
          <w:rFonts w:asciiTheme="majorHAnsi" w:hAnsiTheme="majorHAnsi" w:cstheme="majorHAnsi"/>
          <w:b/>
          <w:bCs/>
          <w:sz w:val="22"/>
          <w:szCs w:val="22"/>
          <w:lang w:val="en-GB"/>
        </w:rPr>
        <w:t xml:space="preserve">Defence and the Polish Army have been invited to participate in the event, and </w:t>
      </w:r>
      <w:r w:rsidR="00311D62" w:rsidRPr="004F4E8D">
        <w:rPr>
          <w:rFonts w:asciiTheme="majorHAnsi" w:hAnsiTheme="majorHAnsi" w:cstheme="majorHAnsi"/>
          <w:b/>
          <w:bCs/>
          <w:sz w:val="22"/>
          <w:szCs w:val="22"/>
          <w:lang w:val="en-GB"/>
        </w:rPr>
        <w:t xml:space="preserve">General </w:t>
      </w:r>
      <w:r w:rsidRPr="004F4E8D">
        <w:rPr>
          <w:rFonts w:asciiTheme="majorHAnsi" w:hAnsiTheme="majorHAnsi" w:cstheme="majorHAnsi"/>
          <w:b/>
          <w:bCs/>
          <w:sz w:val="22"/>
          <w:szCs w:val="22"/>
          <w:lang w:val="en-GB"/>
        </w:rPr>
        <w:t>Ben Hodges, former commander of the US Army in Europe, has also confirmed his participation.</w:t>
      </w:r>
    </w:p>
    <w:p w14:paraId="43845CF1" w14:textId="47EE66B0" w:rsidR="00F8750C" w:rsidRPr="004F4E8D" w:rsidRDefault="00F8750C" w:rsidP="00E81CBD">
      <w:pPr>
        <w:rPr>
          <w:rFonts w:asciiTheme="majorHAnsi" w:hAnsiTheme="majorHAnsi" w:cstheme="majorHAnsi"/>
          <w:sz w:val="22"/>
          <w:szCs w:val="22"/>
          <w:lang w:val="en-GB"/>
        </w:rPr>
      </w:pPr>
    </w:p>
    <w:p w14:paraId="1FE63F50" w14:textId="6271BAD8" w:rsidR="00F8750C" w:rsidRPr="004F4E8D" w:rsidRDefault="00F8750C" w:rsidP="00E63DA6">
      <w:pPr>
        <w:jc w:val="both"/>
        <w:rPr>
          <w:rFonts w:asciiTheme="majorHAnsi" w:hAnsiTheme="majorHAnsi" w:cstheme="majorHAnsi"/>
          <w:sz w:val="22"/>
          <w:szCs w:val="22"/>
          <w:lang w:val="en-GB"/>
        </w:rPr>
      </w:pPr>
      <w:r w:rsidRPr="004F4E8D">
        <w:rPr>
          <w:rFonts w:asciiTheme="majorHAnsi" w:hAnsiTheme="majorHAnsi" w:cstheme="majorHAnsi"/>
          <w:sz w:val="22"/>
          <w:szCs w:val="22"/>
          <w:lang w:val="en-GB"/>
        </w:rPr>
        <w:t>We expect serving soldiers to be capable of carrying out their tasks regardless of the time of day</w:t>
      </w:r>
      <w:r w:rsidR="004F4E8D">
        <w:rPr>
          <w:rFonts w:asciiTheme="majorHAnsi" w:hAnsiTheme="majorHAnsi" w:cstheme="majorHAnsi"/>
          <w:sz w:val="22"/>
          <w:szCs w:val="22"/>
          <w:lang w:val="en-GB"/>
        </w:rPr>
        <w:br/>
      </w:r>
      <w:r w:rsidRPr="004F4E8D">
        <w:rPr>
          <w:rFonts w:asciiTheme="majorHAnsi" w:hAnsiTheme="majorHAnsi" w:cstheme="majorHAnsi"/>
          <w:sz w:val="22"/>
          <w:szCs w:val="22"/>
          <w:lang w:val="en-GB"/>
        </w:rPr>
        <w:t>or weather conditions. They will uphold our security and peace all year round. However, a lack</w:t>
      </w:r>
      <w:r w:rsidR="004F4E8D">
        <w:rPr>
          <w:rFonts w:asciiTheme="majorHAnsi" w:hAnsiTheme="majorHAnsi" w:cstheme="majorHAnsi"/>
          <w:sz w:val="22"/>
          <w:szCs w:val="22"/>
          <w:lang w:val="en-GB"/>
        </w:rPr>
        <w:br/>
      </w:r>
      <w:r w:rsidRPr="004F4E8D">
        <w:rPr>
          <w:rFonts w:asciiTheme="majorHAnsi" w:hAnsiTheme="majorHAnsi" w:cstheme="majorHAnsi"/>
          <w:sz w:val="22"/>
          <w:szCs w:val="22"/>
          <w:lang w:val="en-GB"/>
        </w:rPr>
        <w:t xml:space="preserve">of adequate thermal comfort significantly affects their psycho-physical condition and can lead to </w:t>
      </w:r>
      <w:r w:rsidR="00311D62" w:rsidRPr="004F4E8D">
        <w:rPr>
          <w:rFonts w:asciiTheme="majorHAnsi" w:hAnsiTheme="majorHAnsi" w:cstheme="majorHAnsi"/>
          <w:sz w:val="22"/>
          <w:szCs w:val="22"/>
          <w:lang w:val="en-GB"/>
        </w:rPr>
        <w:t>reduced immunity and increased susceptibility to illness</w:t>
      </w:r>
      <w:r w:rsidRPr="004F4E8D">
        <w:rPr>
          <w:rFonts w:asciiTheme="majorHAnsi" w:hAnsiTheme="majorHAnsi" w:cstheme="majorHAnsi"/>
          <w:sz w:val="22"/>
          <w:szCs w:val="22"/>
          <w:lang w:val="en-GB"/>
        </w:rPr>
        <w:t xml:space="preserve">. This subsequently impacts negatively on the ability to carry out operations </w:t>
      </w:r>
      <w:r w:rsidR="00E858CA" w:rsidRPr="004F4E8D">
        <w:rPr>
          <w:rFonts w:asciiTheme="majorHAnsi" w:hAnsiTheme="majorHAnsi" w:cstheme="majorHAnsi"/>
          <w:sz w:val="22"/>
          <w:szCs w:val="22"/>
          <w:lang w:val="en-GB"/>
        </w:rPr>
        <w:t>within individual units</w:t>
      </w:r>
      <w:r w:rsidRPr="004F4E8D">
        <w:rPr>
          <w:rFonts w:asciiTheme="majorHAnsi" w:hAnsiTheme="majorHAnsi" w:cstheme="majorHAnsi"/>
          <w:sz w:val="22"/>
          <w:szCs w:val="22"/>
          <w:lang w:val="en-GB"/>
        </w:rPr>
        <w:t xml:space="preserve">. </w:t>
      </w:r>
      <w:r w:rsidR="00E858CA" w:rsidRPr="004F4E8D">
        <w:rPr>
          <w:rFonts w:asciiTheme="majorHAnsi" w:hAnsiTheme="majorHAnsi" w:cstheme="majorHAnsi"/>
          <w:sz w:val="22"/>
          <w:szCs w:val="22"/>
          <w:lang w:val="en-GB"/>
        </w:rPr>
        <w:t>Experiences from the ongoing war in</w:t>
      </w:r>
      <w:r w:rsidRPr="004F4E8D">
        <w:rPr>
          <w:rFonts w:asciiTheme="majorHAnsi" w:hAnsiTheme="majorHAnsi" w:cstheme="majorHAnsi"/>
          <w:sz w:val="22"/>
          <w:szCs w:val="22"/>
          <w:lang w:val="en-GB"/>
        </w:rPr>
        <w:t xml:space="preserve"> Ukraine show </w:t>
      </w:r>
      <w:r w:rsidR="000506FD" w:rsidRPr="004F4E8D">
        <w:rPr>
          <w:rFonts w:asciiTheme="majorHAnsi" w:hAnsiTheme="majorHAnsi" w:cstheme="majorHAnsi"/>
          <w:sz w:val="22"/>
          <w:szCs w:val="22"/>
          <w:lang w:val="en-GB"/>
        </w:rPr>
        <w:t xml:space="preserve">how </w:t>
      </w:r>
      <w:r w:rsidR="00C55E54" w:rsidRPr="004F4E8D">
        <w:rPr>
          <w:rFonts w:asciiTheme="majorHAnsi" w:hAnsiTheme="majorHAnsi" w:cstheme="majorHAnsi"/>
          <w:sz w:val="22"/>
          <w:szCs w:val="22"/>
          <w:lang w:val="en-GB"/>
        </w:rPr>
        <w:t xml:space="preserve">important </w:t>
      </w:r>
      <w:r w:rsidR="000506FD" w:rsidRPr="004F4E8D">
        <w:rPr>
          <w:rFonts w:asciiTheme="majorHAnsi" w:hAnsiTheme="majorHAnsi" w:cstheme="majorHAnsi"/>
          <w:sz w:val="22"/>
          <w:szCs w:val="22"/>
          <w:lang w:val="en-GB"/>
        </w:rPr>
        <w:t>adequate</w:t>
      </w:r>
      <w:r w:rsidR="00E858CA" w:rsidRPr="004F4E8D">
        <w:rPr>
          <w:rFonts w:asciiTheme="majorHAnsi" w:hAnsiTheme="majorHAnsi" w:cstheme="majorHAnsi"/>
          <w:sz w:val="22"/>
          <w:szCs w:val="22"/>
          <w:lang w:val="en-GB"/>
        </w:rPr>
        <w:t xml:space="preserve"> protective clothing, including thermal underwear, is for soldiers.</w:t>
      </w:r>
    </w:p>
    <w:p w14:paraId="357A4DB9" w14:textId="77777777" w:rsidR="000506FD" w:rsidRPr="004F4E8D" w:rsidRDefault="000506FD" w:rsidP="00E81CBD">
      <w:pPr>
        <w:rPr>
          <w:rFonts w:asciiTheme="majorHAnsi" w:hAnsiTheme="majorHAnsi" w:cstheme="majorHAnsi"/>
          <w:sz w:val="22"/>
          <w:szCs w:val="22"/>
          <w:lang w:val="en-GB"/>
        </w:rPr>
      </w:pPr>
    </w:p>
    <w:p w14:paraId="2269B451" w14:textId="1F517B8F" w:rsidR="00F8750C" w:rsidRPr="004F4E8D" w:rsidRDefault="00F8750C" w:rsidP="00E63DA6">
      <w:pPr>
        <w:jc w:val="both"/>
        <w:rPr>
          <w:rFonts w:asciiTheme="majorHAnsi" w:hAnsiTheme="majorHAnsi" w:cstheme="majorHAnsi"/>
          <w:sz w:val="22"/>
          <w:szCs w:val="22"/>
          <w:lang w:val="en-GB"/>
        </w:rPr>
      </w:pPr>
      <w:r w:rsidRPr="004F4E8D">
        <w:rPr>
          <w:rFonts w:asciiTheme="majorHAnsi" w:hAnsiTheme="majorHAnsi" w:cstheme="majorHAnsi"/>
          <w:sz w:val="22"/>
          <w:szCs w:val="22"/>
          <w:lang w:val="en-GB"/>
        </w:rPr>
        <w:t xml:space="preserve">The fighting on the Ukrainian front has also once again confirmed the necessity of equipping soldiers with flame-resistant uniform sorts. Particularly exposed to open fire and high temperatures are the crews of combat vehicles - tanks, </w:t>
      </w:r>
      <w:r w:rsidR="00BC3557" w:rsidRPr="004F4E8D">
        <w:rPr>
          <w:rFonts w:asciiTheme="majorHAnsi" w:hAnsiTheme="majorHAnsi" w:cstheme="majorHAnsi"/>
          <w:sz w:val="22"/>
          <w:szCs w:val="22"/>
          <w:lang w:val="en-GB"/>
        </w:rPr>
        <w:t>infantry fighting vehicles</w:t>
      </w:r>
      <w:r w:rsidRPr="004F4E8D">
        <w:rPr>
          <w:rFonts w:asciiTheme="majorHAnsi" w:hAnsiTheme="majorHAnsi" w:cstheme="majorHAnsi"/>
          <w:sz w:val="22"/>
          <w:szCs w:val="22"/>
          <w:lang w:val="en-GB"/>
        </w:rPr>
        <w:t xml:space="preserve"> or self-propelled artillery, in which fires break out as a result of attacks with anti-tank weapons or </w:t>
      </w:r>
      <w:r w:rsidR="000A2F35" w:rsidRPr="004F4E8D">
        <w:rPr>
          <w:rFonts w:asciiTheme="majorHAnsi" w:hAnsiTheme="majorHAnsi" w:cstheme="majorHAnsi"/>
          <w:sz w:val="22"/>
          <w:szCs w:val="22"/>
          <w:lang w:val="en-GB"/>
        </w:rPr>
        <w:t>loitering</w:t>
      </w:r>
      <w:r w:rsidRPr="004F4E8D">
        <w:rPr>
          <w:rFonts w:asciiTheme="majorHAnsi" w:hAnsiTheme="majorHAnsi" w:cstheme="majorHAnsi"/>
          <w:sz w:val="22"/>
          <w:szCs w:val="22"/>
          <w:lang w:val="en-GB"/>
        </w:rPr>
        <w:t xml:space="preserve"> munition</w:t>
      </w:r>
      <w:r w:rsidR="000A2F35" w:rsidRPr="004F4E8D">
        <w:rPr>
          <w:rFonts w:asciiTheme="majorHAnsi" w:hAnsiTheme="majorHAnsi" w:cstheme="majorHAnsi"/>
          <w:sz w:val="22"/>
          <w:szCs w:val="22"/>
          <w:lang w:val="en-GB"/>
        </w:rPr>
        <w:t>s</w:t>
      </w:r>
      <w:r w:rsidRPr="004F4E8D">
        <w:rPr>
          <w:rFonts w:asciiTheme="majorHAnsi" w:hAnsiTheme="majorHAnsi" w:cstheme="majorHAnsi"/>
          <w:sz w:val="22"/>
          <w:szCs w:val="22"/>
          <w:lang w:val="en-GB"/>
        </w:rPr>
        <w:t xml:space="preserve">. This group also includes military pilots. Very frequent cases of burns, covering large areas of the body, among members of armoured vehicle crews are also confirmed by Polish </w:t>
      </w:r>
      <w:r w:rsidR="00700ADE" w:rsidRPr="004F4E8D">
        <w:rPr>
          <w:rFonts w:asciiTheme="majorHAnsi" w:hAnsiTheme="majorHAnsi" w:cstheme="majorHAnsi"/>
          <w:sz w:val="22"/>
          <w:szCs w:val="22"/>
          <w:lang w:val="en-GB"/>
        </w:rPr>
        <w:t>para</w:t>
      </w:r>
      <w:r w:rsidRPr="004F4E8D">
        <w:rPr>
          <w:rFonts w:asciiTheme="majorHAnsi" w:hAnsiTheme="majorHAnsi" w:cstheme="majorHAnsi"/>
          <w:sz w:val="22"/>
          <w:szCs w:val="22"/>
          <w:lang w:val="en-GB"/>
        </w:rPr>
        <w:t xml:space="preserve">medics </w:t>
      </w:r>
      <w:r w:rsidR="00E1685B" w:rsidRPr="004F4E8D">
        <w:rPr>
          <w:rFonts w:asciiTheme="majorHAnsi" w:hAnsiTheme="majorHAnsi" w:cstheme="majorHAnsi"/>
          <w:sz w:val="22"/>
          <w:szCs w:val="22"/>
          <w:lang w:val="en-GB"/>
        </w:rPr>
        <w:t>supporting</w:t>
      </w:r>
      <w:r w:rsidRPr="004F4E8D">
        <w:rPr>
          <w:rFonts w:asciiTheme="majorHAnsi" w:hAnsiTheme="majorHAnsi" w:cstheme="majorHAnsi"/>
          <w:sz w:val="22"/>
          <w:szCs w:val="22"/>
          <w:lang w:val="en-GB"/>
        </w:rPr>
        <w:t xml:space="preserve"> fighting Ukraine.</w:t>
      </w:r>
    </w:p>
    <w:p w14:paraId="5DDDF52D" w14:textId="2713AA46" w:rsidR="00E1685B" w:rsidRPr="004F4E8D" w:rsidRDefault="00E1685B" w:rsidP="00E81CBD">
      <w:pPr>
        <w:rPr>
          <w:rFonts w:asciiTheme="majorHAnsi" w:hAnsiTheme="majorHAnsi" w:cstheme="majorHAnsi"/>
          <w:sz w:val="22"/>
          <w:szCs w:val="22"/>
          <w:lang w:val="en-GB"/>
        </w:rPr>
      </w:pPr>
    </w:p>
    <w:p w14:paraId="3877FAA0" w14:textId="5D11E828" w:rsidR="00E1685B" w:rsidRPr="004F4E8D" w:rsidRDefault="00E1685B" w:rsidP="00E63DA6">
      <w:pPr>
        <w:jc w:val="both"/>
        <w:rPr>
          <w:rFonts w:asciiTheme="majorHAnsi" w:hAnsiTheme="majorHAnsi" w:cstheme="majorHAnsi"/>
          <w:sz w:val="22"/>
          <w:szCs w:val="22"/>
          <w:lang w:val="en-GB"/>
        </w:rPr>
      </w:pPr>
      <w:r w:rsidRPr="004F4E8D">
        <w:rPr>
          <w:rFonts w:asciiTheme="majorHAnsi" w:hAnsiTheme="majorHAnsi" w:cstheme="majorHAnsi"/>
          <w:sz w:val="22"/>
          <w:szCs w:val="22"/>
          <w:lang w:val="en-GB"/>
        </w:rPr>
        <w:t>Equally important on the battlefield is camouflage. Particularly today, with the mass use of unmanned reconnaissance platforms equipped with optoelectronics, camouflage not only of weapon systems or other equipment, but also of the individual soldier becomes of great importance. Hence, it becomes necessary to use fabric technology in soldiers' uniforms that provides multispectral camouflage, reducing the signature of soldiers in different infrared ranges.</w:t>
      </w:r>
    </w:p>
    <w:p w14:paraId="13043CD9" w14:textId="3F79D169" w:rsidR="00E1685B" w:rsidRPr="004F4E8D" w:rsidRDefault="00E1685B" w:rsidP="00E81CBD">
      <w:pPr>
        <w:rPr>
          <w:rFonts w:asciiTheme="majorHAnsi" w:hAnsiTheme="majorHAnsi" w:cstheme="majorHAnsi"/>
          <w:sz w:val="22"/>
          <w:szCs w:val="22"/>
          <w:lang w:val="en-GB"/>
        </w:rPr>
      </w:pPr>
    </w:p>
    <w:p w14:paraId="3F639198" w14:textId="02A653EC" w:rsidR="00501D21" w:rsidRPr="004F4E8D" w:rsidRDefault="00501D21" w:rsidP="00E63DA6">
      <w:pPr>
        <w:jc w:val="both"/>
        <w:rPr>
          <w:rFonts w:asciiTheme="majorHAnsi" w:hAnsiTheme="majorHAnsi" w:cstheme="majorHAnsi"/>
          <w:sz w:val="22"/>
          <w:szCs w:val="22"/>
          <w:lang w:val="en-GB"/>
        </w:rPr>
      </w:pPr>
      <w:r w:rsidRPr="004F4E8D">
        <w:rPr>
          <w:rFonts w:asciiTheme="majorHAnsi" w:hAnsiTheme="majorHAnsi" w:cstheme="majorHAnsi"/>
          <w:sz w:val="22"/>
          <w:szCs w:val="22"/>
          <w:lang w:val="en-GB"/>
        </w:rPr>
        <w:t xml:space="preserve">- </w:t>
      </w:r>
      <w:r w:rsidRPr="004F4E8D">
        <w:rPr>
          <w:rFonts w:asciiTheme="majorHAnsi" w:hAnsiTheme="majorHAnsi" w:cstheme="majorHAnsi"/>
          <w:i/>
          <w:iCs/>
          <w:sz w:val="22"/>
          <w:szCs w:val="22"/>
          <w:lang w:val="en-GB"/>
        </w:rPr>
        <w:t xml:space="preserve">Modern warfare, as </w:t>
      </w:r>
      <w:r w:rsidR="00E858CA" w:rsidRPr="004F4E8D">
        <w:rPr>
          <w:rFonts w:asciiTheme="majorHAnsi" w:hAnsiTheme="majorHAnsi" w:cstheme="majorHAnsi"/>
          <w:i/>
          <w:iCs/>
          <w:sz w:val="22"/>
          <w:szCs w:val="22"/>
          <w:lang w:val="en-GB"/>
        </w:rPr>
        <w:t xml:space="preserve">shown by </w:t>
      </w:r>
      <w:r w:rsidRPr="004F4E8D">
        <w:rPr>
          <w:rFonts w:asciiTheme="majorHAnsi" w:hAnsiTheme="majorHAnsi" w:cstheme="majorHAnsi"/>
          <w:i/>
          <w:iCs/>
          <w:sz w:val="22"/>
          <w:szCs w:val="22"/>
          <w:lang w:val="en-GB"/>
        </w:rPr>
        <w:t xml:space="preserve">the Russian invasion of Ukraine, is extremely dangerous for soldiers - both armoured vehicle and aircraft crews and infantry. Soldiers must be particularly protected from open </w:t>
      </w:r>
      <w:r w:rsidR="00E858CA" w:rsidRPr="004F4E8D">
        <w:rPr>
          <w:rFonts w:asciiTheme="majorHAnsi" w:hAnsiTheme="majorHAnsi" w:cstheme="majorHAnsi"/>
          <w:i/>
          <w:iCs/>
          <w:sz w:val="22"/>
          <w:szCs w:val="22"/>
          <w:lang w:val="en-GB"/>
        </w:rPr>
        <w:t xml:space="preserve">flames and </w:t>
      </w:r>
      <w:r w:rsidRPr="004F4E8D">
        <w:rPr>
          <w:rFonts w:asciiTheme="majorHAnsi" w:hAnsiTheme="majorHAnsi" w:cstheme="majorHAnsi"/>
          <w:i/>
          <w:iCs/>
          <w:sz w:val="22"/>
          <w:szCs w:val="22"/>
          <w:lang w:val="en-GB"/>
        </w:rPr>
        <w:t xml:space="preserve">fire. In addition, combat operations often take place in extreme winter conditions, so clothing that provides warmth and allows them to perform their tasks effectively is essential. In addition to warmth and flame-resistant, clothing must also provide adequate camouflage, especially with the widespread use of reconnaissance drones. The modern soldier's uniform must perform multiple functions to maximise </w:t>
      </w:r>
      <w:r w:rsidR="00FD32F1" w:rsidRPr="004F4E8D">
        <w:rPr>
          <w:rFonts w:asciiTheme="majorHAnsi" w:hAnsiTheme="majorHAnsi" w:cstheme="majorHAnsi"/>
          <w:i/>
          <w:iCs/>
          <w:sz w:val="22"/>
          <w:szCs w:val="22"/>
          <w:lang w:val="en-GB"/>
        </w:rPr>
        <w:t>survivability</w:t>
      </w:r>
      <w:r w:rsidRPr="004F4E8D">
        <w:rPr>
          <w:rFonts w:asciiTheme="majorHAnsi" w:hAnsiTheme="majorHAnsi" w:cstheme="majorHAnsi"/>
          <w:i/>
          <w:iCs/>
          <w:sz w:val="22"/>
          <w:szCs w:val="22"/>
          <w:lang w:val="en-GB"/>
        </w:rPr>
        <w:t xml:space="preserve"> on the battlefield.</w:t>
      </w:r>
      <w:r w:rsidRPr="004F4E8D">
        <w:rPr>
          <w:rFonts w:asciiTheme="majorHAnsi" w:hAnsiTheme="majorHAnsi" w:cstheme="majorHAnsi"/>
          <w:sz w:val="22"/>
          <w:szCs w:val="22"/>
          <w:lang w:val="en-GB"/>
        </w:rPr>
        <w:t xml:space="preserve"> - </w:t>
      </w:r>
      <w:r w:rsidRPr="004F4E8D">
        <w:rPr>
          <w:rFonts w:asciiTheme="majorHAnsi" w:hAnsiTheme="majorHAnsi" w:cstheme="majorHAnsi"/>
          <w:b/>
          <w:bCs/>
          <w:sz w:val="22"/>
          <w:szCs w:val="22"/>
          <w:lang w:val="en-GB"/>
        </w:rPr>
        <w:t xml:space="preserve">explains General Ben Hodges, former commander </w:t>
      </w:r>
      <w:r w:rsidR="00E858CA" w:rsidRPr="004F4E8D">
        <w:rPr>
          <w:rFonts w:asciiTheme="majorHAnsi" w:hAnsiTheme="majorHAnsi" w:cstheme="majorHAnsi"/>
          <w:b/>
          <w:bCs/>
          <w:sz w:val="22"/>
          <w:szCs w:val="22"/>
          <w:lang w:val="en-GB"/>
        </w:rPr>
        <w:t xml:space="preserve">of the US Army </w:t>
      </w:r>
      <w:r w:rsidRPr="004F4E8D">
        <w:rPr>
          <w:rFonts w:asciiTheme="majorHAnsi" w:hAnsiTheme="majorHAnsi" w:cstheme="majorHAnsi"/>
          <w:b/>
          <w:bCs/>
          <w:sz w:val="22"/>
          <w:szCs w:val="22"/>
          <w:lang w:val="en-GB"/>
        </w:rPr>
        <w:t>in Europe.</w:t>
      </w:r>
    </w:p>
    <w:p w14:paraId="025E48EB" w14:textId="0808979C" w:rsidR="00E1685B" w:rsidRPr="004F4E8D" w:rsidRDefault="00E1685B" w:rsidP="00E81CBD">
      <w:pPr>
        <w:rPr>
          <w:rFonts w:asciiTheme="majorHAnsi" w:hAnsiTheme="majorHAnsi" w:cstheme="majorHAnsi"/>
          <w:sz w:val="22"/>
          <w:szCs w:val="22"/>
          <w:lang w:val="en-GB"/>
        </w:rPr>
      </w:pPr>
    </w:p>
    <w:p w14:paraId="4CACE2C9" w14:textId="394AA0AC" w:rsidR="00FD32F1" w:rsidRPr="004F4E8D" w:rsidRDefault="00FD32F1" w:rsidP="00E63DA6">
      <w:pPr>
        <w:jc w:val="both"/>
        <w:rPr>
          <w:rFonts w:asciiTheme="majorHAnsi" w:hAnsiTheme="majorHAnsi" w:cstheme="majorHAnsi"/>
          <w:sz w:val="22"/>
          <w:szCs w:val="22"/>
          <w:lang w:val="en-GB"/>
        </w:rPr>
      </w:pPr>
      <w:r w:rsidRPr="004F4E8D">
        <w:rPr>
          <w:rFonts w:asciiTheme="majorHAnsi" w:hAnsiTheme="majorHAnsi" w:cstheme="majorHAnsi"/>
          <w:sz w:val="22"/>
          <w:szCs w:val="22"/>
          <w:lang w:val="en-GB"/>
        </w:rPr>
        <w:lastRenderedPageBreak/>
        <w:t xml:space="preserve">Thanks to the </w:t>
      </w:r>
      <w:r w:rsidR="00E858CA" w:rsidRPr="004F4E8D">
        <w:rPr>
          <w:rFonts w:asciiTheme="majorHAnsi" w:hAnsiTheme="majorHAnsi" w:cstheme="majorHAnsi"/>
          <w:sz w:val="22"/>
          <w:szCs w:val="22"/>
          <w:lang w:val="en-GB"/>
        </w:rPr>
        <w:t xml:space="preserve">collaboration initiated in 2022 </w:t>
      </w:r>
      <w:r w:rsidRPr="004F4E8D">
        <w:rPr>
          <w:rFonts w:asciiTheme="majorHAnsi" w:hAnsiTheme="majorHAnsi" w:cstheme="majorHAnsi"/>
          <w:sz w:val="22"/>
          <w:szCs w:val="22"/>
          <w:lang w:val="en-GB"/>
        </w:rPr>
        <w:t>between Milliken &amp; Company and PSO M</w:t>
      </w:r>
      <w:r w:rsidR="005319AB" w:rsidRPr="004F4E8D">
        <w:rPr>
          <w:rFonts w:asciiTheme="majorHAnsi" w:hAnsiTheme="majorHAnsi" w:cstheme="majorHAnsi"/>
          <w:sz w:val="22"/>
          <w:szCs w:val="22"/>
          <w:lang w:val="en-GB"/>
        </w:rPr>
        <w:t>askpol</w:t>
      </w:r>
      <w:r w:rsidRPr="004F4E8D">
        <w:rPr>
          <w:rFonts w:asciiTheme="majorHAnsi" w:hAnsiTheme="majorHAnsi" w:cstheme="majorHAnsi"/>
          <w:sz w:val="22"/>
          <w:szCs w:val="22"/>
          <w:lang w:val="en-GB"/>
        </w:rPr>
        <w:t>,</w:t>
      </w:r>
      <w:r w:rsidR="004F4E8D">
        <w:rPr>
          <w:rFonts w:asciiTheme="majorHAnsi" w:hAnsiTheme="majorHAnsi" w:cstheme="majorHAnsi"/>
          <w:sz w:val="22"/>
          <w:szCs w:val="22"/>
          <w:lang w:val="en-GB"/>
        </w:rPr>
        <w:br/>
      </w:r>
      <w:r w:rsidRPr="004F4E8D">
        <w:rPr>
          <w:rFonts w:asciiTheme="majorHAnsi" w:hAnsiTheme="majorHAnsi" w:cstheme="majorHAnsi"/>
          <w:sz w:val="22"/>
          <w:szCs w:val="22"/>
          <w:lang w:val="en-GB"/>
        </w:rPr>
        <w:t xml:space="preserve">it is possible to offer the Polish Army the latest material and technological solutions </w:t>
      </w:r>
      <w:r w:rsidR="00E858CA" w:rsidRPr="004F4E8D">
        <w:rPr>
          <w:rFonts w:asciiTheme="majorHAnsi" w:hAnsiTheme="majorHAnsi" w:cstheme="majorHAnsi"/>
          <w:sz w:val="22"/>
          <w:szCs w:val="22"/>
          <w:lang w:val="en-GB"/>
        </w:rPr>
        <w:t>from</w:t>
      </w:r>
      <w:r w:rsidRPr="004F4E8D">
        <w:rPr>
          <w:rFonts w:asciiTheme="majorHAnsi" w:hAnsiTheme="majorHAnsi" w:cstheme="majorHAnsi"/>
          <w:sz w:val="22"/>
          <w:szCs w:val="22"/>
          <w:lang w:val="en-GB"/>
        </w:rPr>
        <w:t xml:space="preserve"> the American manufacturer, and thus sets of uniforms </w:t>
      </w:r>
      <w:r w:rsidR="00E858CA" w:rsidRPr="004F4E8D">
        <w:rPr>
          <w:rFonts w:asciiTheme="majorHAnsi" w:hAnsiTheme="majorHAnsi" w:cstheme="majorHAnsi"/>
          <w:sz w:val="22"/>
          <w:szCs w:val="22"/>
          <w:lang w:val="en-GB"/>
        </w:rPr>
        <w:t xml:space="preserve">with </w:t>
      </w:r>
      <w:r w:rsidRPr="004F4E8D">
        <w:rPr>
          <w:rFonts w:asciiTheme="majorHAnsi" w:hAnsiTheme="majorHAnsi" w:cstheme="majorHAnsi"/>
          <w:sz w:val="22"/>
          <w:szCs w:val="22"/>
          <w:lang w:val="en-GB"/>
        </w:rPr>
        <w:t xml:space="preserve">parameters significantly exceeding the products currently used by the Polish </w:t>
      </w:r>
      <w:r w:rsidR="0022427B" w:rsidRPr="004F4E8D">
        <w:rPr>
          <w:rFonts w:asciiTheme="majorHAnsi" w:hAnsiTheme="majorHAnsi" w:cstheme="majorHAnsi"/>
          <w:sz w:val="22"/>
          <w:szCs w:val="22"/>
          <w:lang w:val="en-GB"/>
        </w:rPr>
        <w:t>A</w:t>
      </w:r>
      <w:r w:rsidRPr="004F4E8D">
        <w:rPr>
          <w:rFonts w:asciiTheme="majorHAnsi" w:hAnsiTheme="majorHAnsi" w:cstheme="majorHAnsi"/>
          <w:sz w:val="22"/>
          <w:szCs w:val="22"/>
          <w:lang w:val="en-GB"/>
        </w:rPr>
        <w:t>rmy.</w:t>
      </w:r>
    </w:p>
    <w:p w14:paraId="3089956A" w14:textId="2935C05A" w:rsidR="00FD32F1" w:rsidRPr="004F4E8D" w:rsidRDefault="00FD32F1" w:rsidP="00E63DA6">
      <w:pPr>
        <w:jc w:val="both"/>
        <w:rPr>
          <w:rFonts w:asciiTheme="majorHAnsi" w:hAnsiTheme="majorHAnsi" w:cstheme="majorHAnsi"/>
          <w:sz w:val="22"/>
          <w:szCs w:val="22"/>
          <w:lang w:val="en-GB"/>
        </w:rPr>
      </w:pPr>
    </w:p>
    <w:p w14:paraId="1A3AC7AD" w14:textId="689F6F65" w:rsidR="000951FD" w:rsidRPr="004F4E8D" w:rsidRDefault="00FD32F1" w:rsidP="00E63DA6">
      <w:pPr>
        <w:jc w:val="both"/>
        <w:rPr>
          <w:rFonts w:asciiTheme="majorHAnsi" w:hAnsiTheme="majorHAnsi" w:cstheme="majorHAnsi"/>
          <w:sz w:val="22"/>
          <w:szCs w:val="22"/>
          <w:lang w:val="en-GB"/>
        </w:rPr>
      </w:pPr>
      <w:r w:rsidRPr="004F4E8D">
        <w:rPr>
          <w:rFonts w:asciiTheme="majorHAnsi" w:hAnsiTheme="majorHAnsi" w:cstheme="majorHAnsi"/>
          <w:sz w:val="22"/>
          <w:szCs w:val="22"/>
          <w:lang w:val="en-GB"/>
        </w:rPr>
        <w:t>Milliken &amp; Co. fabric technologies are used, among others, in the U. S. Army Gen III Extended Cold Weather Clothing System (ECWCS), which protects against wind, rain, snow and provides thermal comfort for soldiers in temperatures down to - 45 0C. Milliken's flame-re</w:t>
      </w:r>
      <w:r w:rsidR="000951FD" w:rsidRPr="004F4E8D">
        <w:rPr>
          <w:rFonts w:asciiTheme="majorHAnsi" w:hAnsiTheme="majorHAnsi" w:cstheme="majorHAnsi"/>
          <w:sz w:val="22"/>
          <w:szCs w:val="22"/>
          <w:lang w:val="en-GB"/>
        </w:rPr>
        <w:t>sistant</w:t>
      </w:r>
      <w:r w:rsidRPr="004F4E8D">
        <w:rPr>
          <w:rFonts w:asciiTheme="majorHAnsi" w:hAnsiTheme="majorHAnsi" w:cstheme="majorHAnsi"/>
          <w:sz w:val="22"/>
          <w:szCs w:val="22"/>
          <w:lang w:val="en-GB"/>
        </w:rPr>
        <w:t xml:space="preserve"> fabric technologies are used in more than 15 U.S. Army and U.S. Air Force combat </w:t>
      </w:r>
      <w:r w:rsidR="00586AB4" w:rsidRPr="004F4E8D">
        <w:rPr>
          <w:rFonts w:asciiTheme="majorHAnsi" w:hAnsiTheme="majorHAnsi" w:cstheme="majorHAnsi"/>
          <w:sz w:val="22"/>
          <w:szCs w:val="22"/>
          <w:lang w:val="en-GB"/>
        </w:rPr>
        <w:t xml:space="preserve">clothing </w:t>
      </w:r>
      <w:r w:rsidRPr="004F4E8D">
        <w:rPr>
          <w:rFonts w:asciiTheme="majorHAnsi" w:hAnsiTheme="majorHAnsi" w:cstheme="majorHAnsi"/>
          <w:sz w:val="22"/>
          <w:szCs w:val="22"/>
          <w:lang w:val="en-GB"/>
        </w:rPr>
        <w:t>programmes. They have also been used in a joint project with Maskpol.</w:t>
      </w:r>
      <w:r w:rsidR="00E63DA6" w:rsidRPr="004F4E8D">
        <w:rPr>
          <w:rFonts w:asciiTheme="majorHAnsi" w:hAnsiTheme="majorHAnsi" w:cstheme="majorHAnsi"/>
          <w:sz w:val="22"/>
          <w:szCs w:val="22"/>
          <w:lang w:val="en-GB"/>
        </w:rPr>
        <w:t xml:space="preserve"> </w:t>
      </w:r>
      <w:r w:rsidR="00586AB4" w:rsidRPr="004F4E8D">
        <w:rPr>
          <w:rFonts w:asciiTheme="majorHAnsi" w:hAnsiTheme="majorHAnsi" w:cstheme="majorHAnsi"/>
          <w:sz w:val="22"/>
          <w:szCs w:val="22"/>
          <w:lang w:val="en-GB"/>
        </w:rPr>
        <w:t>It seems natural to offer Milliken's solutions in the uniform and equipment elements developed by Maskpol as part of the Advanced Individual Combat System (ZISW) Tytan program.</w:t>
      </w:r>
    </w:p>
    <w:p w14:paraId="09387FC3" w14:textId="77777777" w:rsidR="00E63DA6" w:rsidRPr="004F4E8D" w:rsidRDefault="00E63DA6" w:rsidP="00FD32F1">
      <w:pPr>
        <w:rPr>
          <w:rFonts w:asciiTheme="majorHAnsi" w:hAnsiTheme="majorHAnsi" w:cstheme="majorHAnsi"/>
          <w:sz w:val="22"/>
          <w:szCs w:val="22"/>
          <w:lang w:val="en-GB"/>
        </w:rPr>
      </w:pPr>
    </w:p>
    <w:p w14:paraId="3C3629F0" w14:textId="57B300F4" w:rsidR="003D0929" w:rsidRPr="004F4E8D" w:rsidRDefault="003D0929" w:rsidP="00E63DA6">
      <w:pPr>
        <w:jc w:val="both"/>
        <w:rPr>
          <w:rFonts w:asciiTheme="majorHAnsi" w:hAnsiTheme="majorHAnsi" w:cstheme="majorHAnsi"/>
          <w:b/>
          <w:bCs/>
          <w:sz w:val="22"/>
          <w:szCs w:val="22"/>
          <w:lang w:val="en-GB"/>
        </w:rPr>
      </w:pPr>
      <w:r w:rsidRPr="004F4E8D">
        <w:rPr>
          <w:rFonts w:asciiTheme="majorHAnsi" w:hAnsiTheme="majorHAnsi" w:cstheme="majorHAnsi"/>
          <w:sz w:val="22"/>
          <w:szCs w:val="22"/>
          <w:lang w:val="en-GB"/>
        </w:rPr>
        <w:t xml:space="preserve">- </w:t>
      </w:r>
      <w:r w:rsidRPr="004F4E8D">
        <w:rPr>
          <w:rFonts w:asciiTheme="majorHAnsi" w:hAnsiTheme="majorHAnsi" w:cstheme="majorHAnsi"/>
          <w:i/>
          <w:iCs/>
          <w:sz w:val="22"/>
          <w:szCs w:val="22"/>
          <w:lang w:val="en-GB"/>
        </w:rPr>
        <w:t>Our goal is that all technologies and products offered to the Polish Army are manufactured in Poland. Under our control, under our licence, so that each batch is inspected for compliance with standards, so that each batch supplied to the army is of the highest quality. We are systematically deepening our cooperation with Polish partners and broadening its spectrum by presenting the army with new technologies that have met with interest from potential users. One of these is multispectral camouflage technology, which we have been working on since 2013. At the moment we are completing its testing in the armed forces, both in the US and in NATO countries.</w:t>
      </w:r>
      <w:r w:rsidRPr="004F4E8D">
        <w:rPr>
          <w:rFonts w:asciiTheme="majorHAnsi" w:hAnsiTheme="majorHAnsi" w:cstheme="majorHAnsi"/>
          <w:sz w:val="22"/>
          <w:szCs w:val="22"/>
          <w:lang w:val="en-GB"/>
        </w:rPr>
        <w:t xml:space="preserve"> </w:t>
      </w:r>
      <w:r w:rsidR="00586AB4" w:rsidRPr="004F4E8D">
        <w:rPr>
          <w:rFonts w:asciiTheme="majorHAnsi" w:hAnsiTheme="majorHAnsi" w:cstheme="majorHAnsi"/>
          <w:sz w:val="22"/>
          <w:szCs w:val="22"/>
          <w:lang w:val="en-GB"/>
        </w:rPr>
        <w:t>–</w:t>
      </w:r>
      <w:r w:rsidRPr="004F4E8D">
        <w:rPr>
          <w:rFonts w:asciiTheme="majorHAnsi" w:hAnsiTheme="majorHAnsi" w:cstheme="majorHAnsi"/>
          <w:b/>
          <w:bCs/>
          <w:sz w:val="22"/>
          <w:szCs w:val="22"/>
          <w:lang w:val="en-GB"/>
        </w:rPr>
        <w:t xml:space="preserve"> </w:t>
      </w:r>
      <w:r w:rsidR="00586AB4" w:rsidRPr="004F4E8D">
        <w:rPr>
          <w:rFonts w:asciiTheme="majorHAnsi" w:hAnsiTheme="majorHAnsi" w:cstheme="majorHAnsi"/>
          <w:b/>
          <w:bCs/>
          <w:sz w:val="22"/>
          <w:szCs w:val="22"/>
          <w:lang w:val="en-GB"/>
        </w:rPr>
        <w:t>informs</w:t>
      </w:r>
      <w:r w:rsidR="00586AB4" w:rsidRPr="004F4E8D">
        <w:rPr>
          <w:rFonts w:asciiTheme="majorHAnsi" w:hAnsiTheme="majorHAnsi" w:cstheme="majorHAnsi"/>
          <w:sz w:val="22"/>
          <w:szCs w:val="22"/>
          <w:lang w:val="en-GB"/>
        </w:rPr>
        <w:t xml:space="preserve"> </w:t>
      </w:r>
      <w:r w:rsidRPr="004F4E8D">
        <w:rPr>
          <w:rFonts w:asciiTheme="majorHAnsi" w:hAnsiTheme="majorHAnsi" w:cstheme="majorHAnsi"/>
          <w:b/>
          <w:bCs/>
          <w:sz w:val="22"/>
          <w:szCs w:val="22"/>
          <w:lang w:val="en-GB"/>
        </w:rPr>
        <w:t>Anna Zygan, international sales manager of Milliken's Governmental and Defence division.</w:t>
      </w:r>
    </w:p>
    <w:p w14:paraId="677F0B1F" w14:textId="0FDA7FAD" w:rsidR="003D0929" w:rsidRPr="004F4E8D" w:rsidRDefault="003D0929" w:rsidP="00FD32F1">
      <w:pPr>
        <w:rPr>
          <w:rFonts w:asciiTheme="majorHAnsi" w:hAnsiTheme="majorHAnsi" w:cstheme="majorHAnsi"/>
          <w:b/>
          <w:bCs/>
          <w:sz w:val="22"/>
          <w:szCs w:val="22"/>
          <w:lang w:val="en-GB"/>
        </w:rPr>
      </w:pPr>
    </w:p>
    <w:p w14:paraId="4C60DA67" w14:textId="3F368BFD" w:rsidR="003D0929" w:rsidRPr="004F4E8D" w:rsidRDefault="00586AB4" w:rsidP="00E63DA6">
      <w:pPr>
        <w:jc w:val="both"/>
        <w:rPr>
          <w:rFonts w:asciiTheme="majorHAnsi" w:hAnsiTheme="majorHAnsi" w:cstheme="majorHAnsi"/>
          <w:sz w:val="22"/>
          <w:szCs w:val="22"/>
          <w:lang w:val="en-GB"/>
        </w:rPr>
      </w:pPr>
      <w:r w:rsidRPr="004F4E8D">
        <w:rPr>
          <w:rFonts w:asciiTheme="majorHAnsi" w:hAnsiTheme="majorHAnsi" w:cstheme="majorHAnsi"/>
          <w:sz w:val="22"/>
          <w:szCs w:val="22"/>
          <w:lang w:val="en-GB"/>
        </w:rPr>
        <w:t>Equally important from the perspective</w:t>
      </w:r>
      <w:r w:rsidR="00EF7EA0" w:rsidRPr="004F4E8D">
        <w:rPr>
          <w:rFonts w:asciiTheme="majorHAnsi" w:hAnsiTheme="majorHAnsi" w:cstheme="majorHAnsi"/>
          <w:sz w:val="22"/>
          <w:szCs w:val="22"/>
          <w:lang w:val="en-GB"/>
        </w:rPr>
        <w:t xml:space="preserve"> </w:t>
      </w:r>
      <w:r w:rsidR="003D0929" w:rsidRPr="004F4E8D">
        <w:rPr>
          <w:rFonts w:asciiTheme="majorHAnsi" w:hAnsiTheme="majorHAnsi" w:cstheme="majorHAnsi"/>
          <w:sz w:val="22"/>
          <w:szCs w:val="22"/>
          <w:lang w:val="en-GB"/>
        </w:rPr>
        <w:t xml:space="preserve">of the Polish Armed Forces, Milliken's aim is to offer and deliver </w:t>
      </w:r>
      <w:r w:rsidRPr="004F4E8D">
        <w:rPr>
          <w:rFonts w:asciiTheme="majorHAnsi" w:hAnsiTheme="majorHAnsi" w:cstheme="majorHAnsi"/>
          <w:sz w:val="22"/>
          <w:szCs w:val="22"/>
          <w:lang w:val="en-GB"/>
        </w:rPr>
        <w:t>the most modern technologies</w:t>
      </w:r>
      <w:r w:rsidR="003D0929" w:rsidRPr="004F4E8D">
        <w:rPr>
          <w:rFonts w:asciiTheme="majorHAnsi" w:hAnsiTheme="majorHAnsi" w:cstheme="majorHAnsi"/>
          <w:sz w:val="22"/>
          <w:szCs w:val="22"/>
          <w:lang w:val="en-GB"/>
        </w:rPr>
        <w:t>, both to the Polish army, uniformed services and other European allies. It is important that partner factories in Poland gain access to the latest technologies and that all production processes take place in Poland.</w:t>
      </w:r>
    </w:p>
    <w:p w14:paraId="58574A76" w14:textId="27D06FCE" w:rsidR="00756086" w:rsidRPr="004F4E8D" w:rsidRDefault="00756086" w:rsidP="00FD32F1">
      <w:pPr>
        <w:rPr>
          <w:rFonts w:asciiTheme="majorHAnsi" w:hAnsiTheme="majorHAnsi" w:cstheme="majorHAnsi"/>
          <w:sz w:val="22"/>
          <w:szCs w:val="22"/>
          <w:lang w:val="en-GB"/>
        </w:rPr>
      </w:pPr>
    </w:p>
    <w:p w14:paraId="025DEAA3" w14:textId="5D31F7F3" w:rsidR="00756086" w:rsidRPr="004F4E8D" w:rsidRDefault="00756086" w:rsidP="00E63DA6">
      <w:pPr>
        <w:jc w:val="both"/>
        <w:rPr>
          <w:rFonts w:asciiTheme="majorHAnsi" w:hAnsiTheme="majorHAnsi" w:cstheme="majorHAnsi"/>
          <w:sz w:val="22"/>
          <w:szCs w:val="22"/>
          <w:lang w:val="en-GB"/>
        </w:rPr>
      </w:pPr>
      <w:r w:rsidRPr="004F4E8D">
        <w:rPr>
          <w:rFonts w:asciiTheme="majorHAnsi" w:hAnsiTheme="majorHAnsi" w:cstheme="majorHAnsi"/>
          <w:sz w:val="22"/>
          <w:szCs w:val="22"/>
          <w:lang w:val="en-GB"/>
        </w:rPr>
        <w:t>During the 32</w:t>
      </w:r>
      <w:r w:rsidRPr="004F4E8D">
        <w:rPr>
          <w:rFonts w:asciiTheme="majorHAnsi" w:hAnsiTheme="majorHAnsi" w:cstheme="majorHAnsi"/>
          <w:sz w:val="22"/>
          <w:szCs w:val="22"/>
          <w:vertAlign w:val="superscript"/>
          <w:lang w:val="en-GB"/>
        </w:rPr>
        <w:t>nd</w:t>
      </w:r>
      <w:r w:rsidRPr="004F4E8D">
        <w:rPr>
          <w:rFonts w:asciiTheme="majorHAnsi" w:hAnsiTheme="majorHAnsi" w:cstheme="majorHAnsi"/>
          <w:sz w:val="22"/>
          <w:szCs w:val="22"/>
          <w:lang w:val="en-GB"/>
        </w:rPr>
        <w:t xml:space="preserve"> International Defence Industry Exhibition in Kielce, a debate will be held, organised by the Defence24.pl portal: “Modern uniform of the Polish Army soldier - </w:t>
      </w:r>
      <w:r w:rsidR="00586AB4" w:rsidRPr="004F4E8D">
        <w:rPr>
          <w:rFonts w:asciiTheme="majorHAnsi" w:hAnsiTheme="majorHAnsi" w:cstheme="majorHAnsi"/>
          <w:sz w:val="22"/>
          <w:szCs w:val="22"/>
          <w:lang w:val="en-GB"/>
        </w:rPr>
        <w:t>E</w:t>
      </w:r>
      <w:r w:rsidRPr="004F4E8D">
        <w:rPr>
          <w:rFonts w:asciiTheme="majorHAnsi" w:hAnsiTheme="majorHAnsi" w:cstheme="majorHAnsi"/>
          <w:sz w:val="22"/>
          <w:szCs w:val="22"/>
          <w:lang w:val="en-GB"/>
        </w:rPr>
        <w:t xml:space="preserve">thos, safety and functionality”, which will be attended by, among others representatives of the Ministry of </w:t>
      </w:r>
      <w:r w:rsidR="00586AB4" w:rsidRPr="004F4E8D">
        <w:rPr>
          <w:rFonts w:asciiTheme="majorHAnsi" w:hAnsiTheme="majorHAnsi" w:cstheme="majorHAnsi"/>
          <w:sz w:val="22"/>
          <w:szCs w:val="22"/>
          <w:lang w:val="en-GB"/>
        </w:rPr>
        <w:t xml:space="preserve">National </w:t>
      </w:r>
      <w:r w:rsidRPr="004F4E8D">
        <w:rPr>
          <w:rFonts w:asciiTheme="majorHAnsi" w:hAnsiTheme="majorHAnsi" w:cstheme="majorHAnsi"/>
          <w:sz w:val="22"/>
          <w:szCs w:val="22"/>
          <w:lang w:val="en-GB"/>
        </w:rPr>
        <w:t>Defence, the army and industry, including representatives of Milliken &amp; Co. The aim of the event is both to present the modern material technologies that can be applied to the uniforms of Polish Army soldiers and to emphasise the essence of cooperation between the manufacturer and the end user, which is intended to help better tailor products to their individual needs.</w:t>
      </w:r>
    </w:p>
    <w:p w14:paraId="635120FE" w14:textId="3A6B9B92" w:rsidR="00FD32F1" w:rsidRPr="004F4E8D" w:rsidRDefault="00FD32F1" w:rsidP="00E81CBD">
      <w:pPr>
        <w:rPr>
          <w:rFonts w:asciiTheme="majorHAnsi" w:hAnsiTheme="majorHAnsi" w:cstheme="majorHAnsi"/>
          <w:sz w:val="22"/>
          <w:szCs w:val="22"/>
          <w:lang w:val="en-GB"/>
        </w:rPr>
      </w:pPr>
    </w:p>
    <w:p w14:paraId="4D3C0E13" w14:textId="17AB23A6" w:rsidR="00FD32F1" w:rsidRPr="004F4E8D" w:rsidRDefault="00E63DA6" w:rsidP="00E81CBD">
      <w:pPr>
        <w:rPr>
          <w:rFonts w:asciiTheme="majorHAnsi" w:hAnsiTheme="majorHAnsi" w:cstheme="majorHAnsi"/>
          <w:sz w:val="22"/>
          <w:szCs w:val="22"/>
          <w:lang w:val="en-US"/>
        </w:rPr>
      </w:pPr>
      <w:r w:rsidRPr="004F4E8D">
        <w:rPr>
          <w:rFonts w:asciiTheme="majorHAnsi" w:hAnsiTheme="majorHAnsi" w:cstheme="majorHAnsi"/>
          <w:sz w:val="22"/>
          <w:szCs w:val="22"/>
          <w:lang w:val="en-US"/>
        </w:rPr>
        <w:t># # #</w:t>
      </w:r>
    </w:p>
    <w:p w14:paraId="3765E986" w14:textId="780CBA2A" w:rsidR="00972AA2" w:rsidRPr="00AA29DB" w:rsidRDefault="00972AA2" w:rsidP="00972AA2">
      <w:pPr>
        <w:rPr>
          <w:rFonts w:asciiTheme="majorHAnsi" w:hAnsiTheme="majorHAnsi" w:cstheme="majorHAnsi"/>
          <w:b/>
          <w:bCs/>
          <w:sz w:val="22"/>
          <w:szCs w:val="22"/>
          <w:lang w:val="en-US"/>
        </w:rPr>
      </w:pPr>
      <w:r w:rsidRPr="00AA29DB">
        <w:rPr>
          <w:rFonts w:asciiTheme="majorHAnsi" w:hAnsiTheme="majorHAnsi" w:cstheme="majorHAnsi"/>
          <w:b/>
          <w:bCs/>
          <w:sz w:val="22"/>
          <w:szCs w:val="22"/>
          <w:lang w:val="en-US"/>
        </w:rPr>
        <w:t>Media contact:</w:t>
      </w:r>
    </w:p>
    <w:p w14:paraId="5BBC7CAA" w14:textId="2974E4A0" w:rsidR="00972AA2" w:rsidRPr="004F4E8D" w:rsidRDefault="00972AA2" w:rsidP="00972AA2">
      <w:pPr>
        <w:rPr>
          <w:rFonts w:asciiTheme="majorHAnsi" w:hAnsiTheme="majorHAnsi" w:cstheme="majorHAnsi"/>
          <w:sz w:val="22"/>
          <w:szCs w:val="22"/>
          <w:lang w:val="en-US"/>
        </w:rPr>
      </w:pPr>
      <w:r w:rsidRPr="004F4E8D">
        <w:rPr>
          <w:rFonts w:asciiTheme="majorHAnsi" w:hAnsiTheme="majorHAnsi" w:cstheme="majorHAnsi"/>
          <w:sz w:val="22"/>
          <w:szCs w:val="22"/>
          <w:lang w:val="en-US"/>
        </w:rPr>
        <w:t>Sylwia Kuligowska, SCOPE PR Agency/ Press office Milliken &amp; Co. in Poland</w:t>
      </w:r>
    </w:p>
    <w:p w14:paraId="69076E6E" w14:textId="2F2F70BB" w:rsidR="00972AA2" w:rsidRPr="004F4E8D" w:rsidRDefault="00972AA2" w:rsidP="00972AA2">
      <w:pPr>
        <w:rPr>
          <w:rFonts w:asciiTheme="majorHAnsi" w:hAnsiTheme="majorHAnsi" w:cstheme="majorHAnsi"/>
          <w:sz w:val="22"/>
          <w:szCs w:val="22"/>
          <w:lang w:val="en-US"/>
        </w:rPr>
      </w:pPr>
      <w:r w:rsidRPr="004F4E8D">
        <w:rPr>
          <w:rFonts w:asciiTheme="majorHAnsi" w:hAnsiTheme="majorHAnsi" w:cstheme="majorHAnsi"/>
          <w:sz w:val="22"/>
          <w:szCs w:val="22"/>
          <w:lang w:val="en-US"/>
        </w:rPr>
        <w:t xml:space="preserve">mob. +48 692 444 406, e-mail: </w:t>
      </w:r>
      <w:hyperlink r:id="rId7" w:history="1">
        <w:r w:rsidRPr="004F4E8D">
          <w:rPr>
            <w:rStyle w:val="Hipercze"/>
            <w:rFonts w:asciiTheme="majorHAnsi" w:hAnsiTheme="majorHAnsi" w:cstheme="majorHAnsi"/>
            <w:sz w:val="22"/>
            <w:szCs w:val="22"/>
            <w:lang w:val="en-US"/>
          </w:rPr>
          <w:t>s.kuligowska@scopepr.pl</w:t>
        </w:r>
      </w:hyperlink>
    </w:p>
    <w:p w14:paraId="2DCED657" w14:textId="04FEFB9B" w:rsidR="00885F02" w:rsidRPr="00AA29DB" w:rsidRDefault="00885F02" w:rsidP="00AA29DB">
      <w:pPr>
        <w:spacing w:before="100" w:beforeAutospacing="1" w:after="100" w:afterAutospacing="1"/>
        <w:jc w:val="both"/>
        <w:rPr>
          <w:rFonts w:asciiTheme="majorHAnsi" w:hAnsiTheme="majorHAnsi" w:cstheme="majorHAnsi"/>
          <w:color w:val="000000" w:themeColor="text1"/>
          <w:sz w:val="22"/>
          <w:szCs w:val="22"/>
        </w:rPr>
      </w:pPr>
      <w:r w:rsidRPr="004F4E8D">
        <w:rPr>
          <w:rFonts w:asciiTheme="majorHAnsi" w:hAnsiTheme="majorHAnsi" w:cstheme="majorHAnsi"/>
          <w:b/>
          <w:bCs/>
          <w:color w:val="000000" w:themeColor="text1"/>
          <w:sz w:val="22"/>
          <w:szCs w:val="22"/>
          <w:lang w:val="en-US"/>
        </w:rPr>
        <w:t>More about Milliken:</w:t>
      </w:r>
      <w:r w:rsidRPr="004F4E8D">
        <w:rPr>
          <w:rFonts w:asciiTheme="majorHAnsi" w:hAnsiTheme="majorHAnsi" w:cstheme="majorHAnsi"/>
          <w:color w:val="000000" w:themeColor="text1"/>
          <w:sz w:val="22"/>
          <w:szCs w:val="22"/>
          <w:lang w:val="en-US"/>
        </w:rPr>
        <w:t xml:space="preserve"> </w:t>
      </w:r>
      <w:r w:rsidRPr="004F4E8D">
        <w:rPr>
          <w:rFonts w:asciiTheme="majorHAnsi" w:hAnsiTheme="majorHAnsi" w:cstheme="majorHAnsi"/>
          <w:color w:val="000000"/>
          <w:sz w:val="22"/>
          <w:szCs w:val="22"/>
          <w:lang w:val="en-US"/>
        </w:rPr>
        <w:t>Milliken &amp; Company is a global manufacturing leader whose focus on materials science delivers tomorrow’s breakthroughs today. From industry-leading molecules to sustainable innovations, Milliken creates products that enhance people’s lives and deliver solutions for its customers and communities. Drawing on thousands of patents and a portfolio with applications across the textile, specialty chemical, flooring and healthcare businesses, the company harnesses a shared sense of integrity and excellence to positively impact the world for generations. Discover more about Milliken’s curious minds and inspired solutions at</w:t>
      </w:r>
      <w:r w:rsidRPr="004F4E8D">
        <w:rPr>
          <w:rStyle w:val="apple-converted-space"/>
          <w:rFonts w:asciiTheme="majorHAnsi" w:hAnsiTheme="majorHAnsi" w:cstheme="majorHAnsi"/>
          <w:color w:val="000000"/>
          <w:sz w:val="22"/>
          <w:szCs w:val="22"/>
          <w:lang w:val="en-US"/>
        </w:rPr>
        <w:t> </w:t>
      </w:r>
      <w:hyperlink r:id="rId8" w:history="1">
        <w:r w:rsidRPr="004F4E8D">
          <w:rPr>
            <w:rStyle w:val="Hipercze"/>
            <w:rFonts w:asciiTheme="majorHAnsi" w:hAnsiTheme="majorHAnsi" w:cstheme="majorHAnsi"/>
            <w:sz w:val="22"/>
            <w:szCs w:val="22"/>
            <w:lang w:val="en-US"/>
          </w:rPr>
          <w:t>milliken.com</w:t>
        </w:r>
      </w:hyperlink>
      <w:r w:rsidRPr="004F4E8D">
        <w:rPr>
          <w:rStyle w:val="apple-converted-space"/>
          <w:rFonts w:asciiTheme="majorHAnsi" w:hAnsiTheme="majorHAnsi" w:cstheme="majorHAnsi"/>
          <w:color w:val="000000"/>
          <w:sz w:val="22"/>
          <w:szCs w:val="22"/>
          <w:lang w:val="en-US"/>
        </w:rPr>
        <w:t> </w:t>
      </w:r>
      <w:r w:rsidRPr="004F4E8D">
        <w:rPr>
          <w:rFonts w:asciiTheme="majorHAnsi" w:hAnsiTheme="majorHAnsi" w:cstheme="majorHAnsi"/>
          <w:color w:val="000000"/>
          <w:sz w:val="22"/>
          <w:szCs w:val="22"/>
          <w:lang w:val="en-US"/>
        </w:rPr>
        <w:t>and on</w:t>
      </w:r>
      <w:r w:rsidRPr="004F4E8D">
        <w:rPr>
          <w:rStyle w:val="apple-converted-space"/>
          <w:rFonts w:asciiTheme="majorHAnsi" w:hAnsiTheme="majorHAnsi" w:cstheme="majorHAnsi"/>
          <w:color w:val="000000"/>
          <w:sz w:val="22"/>
          <w:szCs w:val="22"/>
          <w:lang w:val="en-US"/>
        </w:rPr>
        <w:t> </w:t>
      </w:r>
      <w:hyperlink r:id="rId9" w:history="1">
        <w:r w:rsidRPr="004F4E8D">
          <w:rPr>
            <w:rStyle w:val="Hipercze"/>
            <w:rFonts w:asciiTheme="majorHAnsi" w:hAnsiTheme="majorHAnsi" w:cstheme="majorHAnsi"/>
            <w:sz w:val="22"/>
            <w:szCs w:val="22"/>
            <w:lang w:val="en-US"/>
          </w:rPr>
          <w:t>Facebook</w:t>
        </w:r>
      </w:hyperlink>
      <w:r w:rsidRPr="004F4E8D">
        <w:rPr>
          <w:rFonts w:asciiTheme="majorHAnsi" w:hAnsiTheme="majorHAnsi" w:cstheme="majorHAnsi"/>
          <w:color w:val="000000"/>
          <w:sz w:val="22"/>
          <w:szCs w:val="22"/>
          <w:lang w:val="en-US"/>
        </w:rPr>
        <w:t>,</w:t>
      </w:r>
      <w:r w:rsidRPr="004F4E8D">
        <w:rPr>
          <w:rStyle w:val="apple-converted-space"/>
          <w:rFonts w:asciiTheme="majorHAnsi" w:hAnsiTheme="majorHAnsi" w:cstheme="majorHAnsi"/>
          <w:color w:val="000000"/>
          <w:sz w:val="22"/>
          <w:szCs w:val="22"/>
          <w:lang w:val="en-US"/>
        </w:rPr>
        <w:t> </w:t>
      </w:r>
      <w:hyperlink r:id="rId10" w:history="1">
        <w:r w:rsidRPr="004F4E8D">
          <w:rPr>
            <w:rStyle w:val="Hipercze"/>
            <w:rFonts w:asciiTheme="majorHAnsi" w:hAnsiTheme="majorHAnsi" w:cstheme="majorHAnsi"/>
            <w:sz w:val="22"/>
            <w:szCs w:val="22"/>
            <w:lang w:val="en-US"/>
          </w:rPr>
          <w:t>Instagram</w:t>
        </w:r>
      </w:hyperlink>
      <w:r w:rsidRPr="004F4E8D">
        <w:rPr>
          <w:rFonts w:asciiTheme="majorHAnsi" w:hAnsiTheme="majorHAnsi" w:cstheme="majorHAnsi"/>
          <w:color w:val="000000"/>
          <w:sz w:val="22"/>
          <w:szCs w:val="22"/>
          <w:lang w:val="en-US"/>
        </w:rPr>
        <w:t>, and</w:t>
      </w:r>
      <w:r w:rsidRPr="004F4E8D">
        <w:rPr>
          <w:rStyle w:val="apple-converted-space"/>
          <w:rFonts w:asciiTheme="majorHAnsi" w:hAnsiTheme="majorHAnsi" w:cstheme="majorHAnsi"/>
          <w:color w:val="000000"/>
          <w:sz w:val="22"/>
          <w:szCs w:val="22"/>
          <w:lang w:val="en-US"/>
        </w:rPr>
        <w:t> </w:t>
      </w:r>
      <w:hyperlink r:id="rId11" w:history="1">
        <w:r w:rsidRPr="004F4E8D">
          <w:rPr>
            <w:rStyle w:val="Hipercze"/>
            <w:rFonts w:asciiTheme="majorHAnsi" w:hAnsiTheme="majorHAnsi" w:cstheme="majorHAnsi"/>
            <w:sz w:val="22"/>
            <w:szCs w:val="22"/>
            <w:lang w:val="en-US"/>
          </w:rPr>
          <w:t>LinkedIn</w:t>
        </w:r>
      </w:hyperlink>
      <w:r w:rsidRPr="004F4E8D">
        <w:rPr>
          <w:rFonts w:asciiTheme="majorHAnsi" w:hAnsiTheme="majorHAnsi" w:cstheme="majorHAnsi"/>
          <w:color w:val="000000"/>
          <w:sz w:val="22"/>
          <w:szCs w:val="22"/>
          <w:lang w:val="en-US"/>
        </w:rPr>
        <w:t>.</w:t>
      </w:r>
      <w:r w:rsidRPr="004F4E8D">
        <w:rPr>
          <w:rFonts w:asciiTheme="majorHAnsi" w:hAnsiTheme="majorHAnsi" w:cstheme="majorHAnsi"/>
          <w:color w:val="000000"/>
          <w:sz w:val="22"/>
          <w:szCs w:val="22"/>
          <w:lang w:val="en-US"/>
        </w:rPr>
        <w:tab/>
        <w:t xml:space="preserve"> </w:t>
      </w:r>
      <w:r w:rsidR="004F4E8D">
        <w:rPr>
          <w:rFonts w:asciiTheme="majorHAnsi" w:hAnsiTheme="majorHAnsi" w:cstheme="majorHAnsi"/>
          <w:color w:val="000000" w:themeColor="text1"/>
          <w:sz w:val="22"/>
          <w:szCs w:val="22"/>
          <w:lang w:val="en-US"/>
        </w:rPr>
        <w:br/>
      </w:r>
      <w:r w:rsidR="004F4E8D">
        <w:rPr>
          <w:rFonts w:asciiTheme="majorHAnsi" w:hAnsiTheme="majorHAnsi" w:cstheme="majorHAnsi"/>
          <w:color w:val="000000" w:themeColor="text1"/>
          <w:sz w:val="22"/>
          <w:szCs w:val="22"/>
          <w:lang w:val="en-US"/>
        </w:rPr>
        <w:br/>
      </w:r>
      <w:r w:rsidR="00D85615" w:rsidRPr="004F4E8D">
        <w:rPr>
          <w:rFonts w:asciiTheme="majorHAnsi" w:hAnsiTheme="majorHAnsi" w:cstheme="majorHAnsi"/>
          <w:b/>
          <w:bCs/>
          <w:color w:val="000000" w:themeColor="text1"/>
          <w:sz w:val="22"/>
          <w:szCs w:val="22"/>
        </w:rPr>
        <w:t>Photos:</w:t>
      </w:r>
      <w:r w:rsidR="004F4E8D" w:rsidRPr="004F4E8D">
        <w:rPr>
          <w:rFonts w:asciiTheme="majorHAnsi" w:hAnsiTheme="majorHAnsi" w:cstheme="majorHAnsi"/>
          <w:color w:val="000000" w:themeColor="text1"/>
          <w:sz w:val="22"/>
          <w:szCs w:val="22"/>
        </w:rPr>
        <w:br/>
      </w:r>
      <w:r w:rsidR="00D85615" w:rsidRPr="004F4E8D">
        <w:rPr>
          <w:rFonts w:asciiTheme="majorHAnsi" w:hAnsiTheme="majorHAnsi" w:cstheme="majorHAnsi"/>
          <w:color w:val="000000" w:themeColor="text1"/>
          <w:sz w:val="22"/>
          <w:szCs w:val="22"/>
        </w:rPr>
        <w:t>1 i 2 - Author: mł.chor. Piotr Guber</w:t>
      </w:r>
      <w:r w:rsidR="004F4E8D">
        <w:rPr>
          <w:rFonts w:asciiTheme="majorHAnsi" w:hAnsiTheme="majorHAnsi" w:cstheme="majorHAnsi"/>
          <w:color w:val="000000" w:themeColor="text1"/>
          <w:sz w:val="22"/>
          <w:szCs w:val="22"/>
        </w:rPr>
        <w:t>n</w:t>
      </w:r>
      <w:r w:rsidR="00D85615" w:rsidRPr="004F4E8D">
        <w:rPr>
          <w:rFonts w:asciiTheme="majorHAnsi" w:hAnsiTheme="majorHAnsi" w:cstheme="majorHAnsi"/>
          <w:color w:val="000000" w:themeColor="text1"/>
          <w:sz w:val="22"/>
          <w:szCs w:val="22"/>
        </w:rPr>
        <w:t>at | Zespół Reporterski "Combat Camera" DO RSZ.</w:t>
      </w:r>
      <w:r w:rsidR="00E90224">
        <w:rPr>
          <w:rFonts w:asciiTheme="majorHAnsi" w:hAnsiTheme="majorHAnsi" w:cstheme="majorHAnsi"/>
          <w:color w:val="000000" w:themeColor="text1"/>
          <w:sz w:val="22"/>
          <w:szCs w:val="22"/>
        </w:rPr>
        <w:tab/>
        <w:t xml:space="preserve"> </w:t>
      </w:r>
      <w:r w:rsidR="004F4E8D">
        <w:rPr>
          <w:rFonts w:asciiTheme="majorHAnsi" w:hAnsiTheme="majorHAnsi" w:cstheme="majorHAnsi"/>
          <w:color w:val="000000" w:themeColor="text1"/>
          <w:sz w:val="22"/>
          <w:szCs w:val="22"/>
        </w:rPr>
        <w:br/>
      </w:r>
      <w:r w:rsidR="00D85615" w:rsidRPr="004F4E8D">
        <w:rPr>
          <w:rFonts w:asciiTheme="majorHAnsi" w:hAnsiTheme="majorHAnsi" w:cstheme="majorHAnsi"/>
          <w:color w:val="000000" w:themeColor="text1"/>
          <w:sz w:val="22"/>
          <w:szCs w:val="22"/>
        </w:rPr>
        <w:t>2 i 3 - Milliken &amp; Co.</w:t>
      </w:r>
    </w:p>
    <w:sectPr w:rsidR="00885F02" w:rsidRPr="00AA29DB" w:rsidSect="00EA275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33CBB"/>
    <w:multiLevelType w:val="hybridMultilevel"/>
    <w:tmpl w:val="DBB654A6"/>
    <w:lvl w:ilvl="0" w:tplc="FC1A2D50">
      <w:start w:val="2"/>
      <w:numFmt w:val="bullet"/>
      <w:lvlText w:val="-"/>
      <w:lvlJc w:val="left"/>
      <w:pPr>
        <w:ind w:left="720" w:hanging="360"/>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021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E2"/>
    <w:rsid w:val="00043651"/>
    <w:rsid w:val="000506FD"/>
    <w:rsid w:val="000951FD"/>
    <w:rsid w:val="000A1A96"/>
    <w:rsid w:val="000A2F35"/>
    <w:rsid w:val="000C78E8"/>
    <w:rsid w:val="000D1E5B"/>
    <w:rsid w:val="000E71AE"/>
    <w:rsid w:val="00103457"/>
    <w:rsid w:val="0018103D"/>
    <w:rsid w:val="0022427B"/>
    <w:rsid w:val="002C764E"/>
    <w:rsid w:val="00311D62"/>
    <w:rsid w:val="003B1888"/>
    <w:rsid w:val="003B7834"/>
    <w:rsid w:val="003D0929"/>
    <w:rsid w:val="003E37A5"/>
    <w:rsid w:val="00435A69"/>
    <w:rsid w:val="004F4E8D"/>
    <w:rsid w:val="00501D21"/>
    <w:rsid w:val="00516842"/>
    <w:rsid w:val="005319AB"/>
    <w:rsid w:val="00586AB4"/>
    <w:rsid w:val="006E18B7"/>
    <w:rsid w:val="00700ADE"/>
    <w:rsid w:val="00756086"/>
    <w:rsid w:val="00783BE9"/>
    <w:rsid w:val="008126D3"/>
    <w:rsid w:val="00885F02"/>
    <w:rsid w:val="008E0066"/>
    <w:rsid w:val="00972AA2"/>
    <w:rsid w:val="00A046EB"/>
    <w:rsid w:val="00A13788"/>
    <w:rsid w:val="00A20BE2"/>
    <w:rsid w:val="00A7514C"/>
    <w:rsid w:val="00AA29DB"/>
    <w:rsid w:val="00AD7716"/>
    <w:rsid w:val="00AE7BEC"/>
    <w:rsid w:val="00B706D7"/>
    <w:rsid w:val="00BA5674"/>
    <w:rsid w:val="00BC3557"/>
    <w:rsid w:val="00BC7F49"/>
    <w:rsid w:val="00C3000C"/>
    <w:rsid w:val="00C55E54"/>
    <w:rsid w:val="00C84C5C"/>
    <w:rsid w:val="00D85615"/>
    <w:rsid w:val="00E1685B"/>
    <w:rsid w:val="00E24FEF"/>
    <w:rsid w:val="00E62D99"/>
    <w:rsid w:val="00E63DA6"/>
    <w:rsid w:val="00E802AD"/>
    <w:rsid w:val="00E81CBD"/>
    <w:rsid w:val="00E858CA"/>
    <w:rsid w:val="00E90224"/>
    <w:rsid w:val="00EA2751"/>
    <w:rsid w:val="00EE1C4D"/>
    <w:rsid w:val="00EF7EA0"/>
    <w:rsid w:val="00F8750C"/>
    <w:rsid w:val="00FD3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7F41"/>
  <w15:chartTrackingRefBased/>
  <w15:docId w15:val="{AD85AFFF-EA64-BE42-9D2E-1E6068CD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1D21"/>
    <w:pPr>
      <w:ind w:left="720"/>
      <w:contextualSpacing/>
    </w:pPr>
  </w:style>
  <w:style w:type="paragraph" w:styleId="Poprawka">
    <w:name w:val="Revision"/>
    <w:hidden/>
    <w:uiPriority w:val="99"/>
    <w:semiHidden/>
    <w:rsid w:val="003E37A5"/>
  </w:style>
  <w:style w:type="character" w:styleId="Hipercze">
    <w:name w:val="Hyperlink"/>
    <w:basedOn w:val="Domylnaczcionkaakapitu"/>
    <w:uiPriority w:val="99"/>
    <w:unhideWhenUsed/>
    <w:rsid w:val="00885F02"/>
    <w:rPr>
      <w:color w:val="0563C1" w:themeColor="hyperlink"/>
      <w:u w:val="single"/>
    </w:rPr>
  </w:style>
  <w:style w:type="character" w:customStyle="1" w:styleId="apple-converted-space">
    <w:name w:val="apple-converted-space"/>
    <w:basedOn w:val="Domylnaczcionkaakapitu"/>
    <w:rsid w:val="00885F02"/>
  </w:style>
  <w:style w:type="character" w:styleId="Nierozpoznanawzmianka">
    <w:name w:val="Unresolved Mention"/>
    <w:basedOn w:val="Domylnaczcionkaakapitu"/>
    <w:uiPriority w:val="99"/>
    <w:semiHidden/>
    <w:unhideWhenUsed/>
    <w:rsid w:val="0097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3A%2F%2Fwww.milliken.com%2F&amp;data=05%7C01%7CBetsy.Sikma%40milliken.com%7C4bca3cce1b534f0c6f1308dba57dc357%7C326271270bbf472d9e35b0b67edbc59a%7C1%7C0%7C638285731792041097%7CUnknown%7CTWFpbGZsb3d8eyJWIjoiMC4wLjAwMDAiLCJQIjoiV2luMzIiLCJBTiI6Ik1haWwiLCJXVCI6Mn0%3D%7C3000%7C%7C%7C&amp;sdata=TnKCU8n%2BPamr4eywPg%2BPirfL%2F5iUY1HO0RCyx2pc0WI%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kuligowska@scopepr.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am10.safelinks.protection.outlook.com/?url=https%3A%2F%2Fwww.linkedin.com%2Fcompany%2Fmilliken-%26-company%2F&amp;data=05%7C01%7CBetsy.Sikma%40milliken.com%7C4bca3cce1b534f0c6f1308dba57dc357%7C326271270bbf472d9e35b0b67edbc59a%7C1%7C0%7C638285731792197331%7CUnknown%7CTWFpbGZsb3d8eyJWIjoiMC4wLjAwMDAiLCJQIjoiV2luMzIiLCJBTiI6Ik1haWwiLCJXVCI6Mn0%3D%7C3000%7C%7C%7C&amp;sdata=iCcHpdm5tW37lgN8v1t63g%2FxwIuJVSKWHQQP6L%2FXWJ0%3D&amp;reserved=0" TargetMode="External"/><Relationship Id="rId5" Type="http://schemas.openxmlformats.org/officeDocument/2006/relationships/webSettings" Target="webSettings.xml"/><Relationship Id="rId10" Type="http://schemas.openxmlformats.org/officeDocument/2006/relationships/hyperlink" Target="https://nam10.safelinks.protection.outlook.com/?url=https%3A%2F%2Fwww.instagram.com%2Fmillikenandco%2F&amp;data=05%7C01%7CBetsy.Sikma%40milliken.com%7C4bca3cce1b534f0c6f1308dba57dc357%7C326271270bbf472d9e35b0b67edbc59a%7C1%7C0%7C638285731792197331%7CUnknown%7CTWFpbGZsb3d8eyJWIjoiMC4wLjAwMDAiLCJQIjoiV2luMzIiLCJBTiI6Ik1haWwiLCJXVCI6Mn0%3D%7C3000%7C%7C%7C&amp;sdata=drvKjrglp7TFSzXkt5LIMfGcPLAHK7Nir7cdlSdXzj4%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www.facebook.com%2FMillikenandCo%2F&amp;data=05%7C01%7CBetsy.Sikma%40milliken.com%7C4bca3cce1b534f0c6f1308dba57dc357%7C326271270bbf472d9e35b0b67edbc59a%7C1%7C0%7C638285731792197331%7CUnknown%7CTWFpbGZsb3d8eyJWIjoiMC4wLjAwMDAiLCJQIjoiV2luMzIiLCJBTiI6Ik1haWwiLCJXVCI6Mn0%3D%7C3000%7C%7C%7C&amp;sdata=HlHZnZ%2BrIbnNAxWmnXvMewARnqPkzZB4MGrJ2f5c9rI%3D&amp;reserved=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EF9B-E5FA-4E11-95F0-31EA28D0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1269</Words>
  <Characters>7618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Multarzyński</dc:creator>
  <cp:keywords/>
  <dc:description/>
  <cp:lastModifiedBy>Sylwia Kuligowska SCOPE PR</cp:lastModifiedBy>
  <cp:revision>25</cp:revision>
  <dcterms:created xsi:type="dcterms:W3CDTF">2024-07-31T12:40:00Z</dcterms:created>
  <dcterms:modified xsi:type="dcterms:W3CDTF">2024-08-13T09:51:00Z</dcterms:modified>
</cp:coreProperties>
</file>